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6FA4" w:rsidRDefault="000C6FA4" w:rsidP="00165385">
      <w:pPr>
        <w:autoSpaceDE w:val="0"/>
        <w:autoSpaceDN w:val="0"/>
        <w:adjustRightInd w:val="0"/>
        <w:ind w:left="284"/>
        <w:jc w:val="both"/>
        <w:rPr>
          <w:rFonts w:ascii="Arial" w:hAnsi="Arial" w:cs="Arial"/>
        </w:rPr>
      </w:pPr>
    </w:p>
    <w:p w:rsidR="00165385" w:rsidRPr="00165385" w:rsidRDefault="00165385" w:rsidP="00165385">
      <w:pPr>
        <w:autoSpaceDE w:val="0"/>
        <w:autoSpaceDN w:val="0"/>
        <w:adjustRightInd w:val="0"/>
        <w:ind w:left="284"/>
        <w:jc w:val="both"/>
        <w:rPr>
          <w:rFonts w:ascii="Arial" w:hAnsi="Arial" w:cs="Arial"/>
        </w:rPr>
      </w:pPr>
      <w:r w:rsidRPr="00165385">
        <w:rPr>
          <w:rFonts w:ascii="Arial" w:hAnsi="Arial" w:cs="Arial"/>
        </w:rPr>
        <w:t>1. Definición del Problema.</w:t>
      </w:r>
    </w:p>
    <w:p w:rsidR="00165385" w:rsidRPr="00165385" w:rsidRDefault="00165385" w:rsidP="00165385">
      <w:pPr>
        <w:autoSpaceDE w:val="0"/>
        <w:autoSpaceDN w:val="0"/>
        <w:adjustRightInd w:val="0"/>
        <w:ind w:left="284"/>
        <w:jc w:val="both"/>
        <w:rPr>
          <w:rFonts w:ascii="Arial" w:hAnsi="Arial" w:cs="Arial"/>
        </w:rPr>
      </w:pPr>
      <w:r w:rsidRPr="00165385">
        <w:rPr>
          <w:rFonts w:ascii="Arial" w:hAnsi="Arial" w:cs="Arial"/>
        </w:rPr>
        <w:t>2. Reconocimiento de las Características del Problema (Observación).</w:t>
      </w:r>
    </w:p>
    <w:p w:rsidR="00165385" w:rsidRPr="00165385" w:rsidRDefault="00165385" w:rsidP="00165385">
      <w:pPr>
        <w:autoSpaceDE w:val="0"/>
        <w:autoSpaceDN w:val="0"/>
        <w:adjustRightInd w:val="0"/>
        <w:ind w:left="284"/>
        <w:jc w:val="both"/>
        <w:rPr>
          <w:rFonts w:ascii="Arial" w:hAnsi="Arial" w:cs="Arial"/>
        </w:rPr>
      </w:pPr>
      <w:r w:rsidRPr="00165385">
        <w:rPr>
          <w:rFonts w:ascii="Arial" w:hAnsi="Arial" w:cs="Arial"/>
        </w:rPr>
        <w:t>3. Búsqueda de las principales causas (Análisis).</w:t>
      </w:r>
    </w:p>
    <w:p w:rsidR="00165385" w:rsidRPr="00165385" w:rsidRDefault="00165385" w:rsidP="00165385">
      <w:pPr>
        <w:ind w:left="284"/>
        <w:jc w:val="both"/>
        <w:rPr>
          <w:rFonts w:ascii="Arial" w:hAnsi="Arial" w:cs="Arial"/>
        </w:rPr>
      </w:pPr>
      <w:r w:rsidRPr="00165385">
        <w:rPr>
          <w:rFonts w:ascii="Arial" w:hAnsi="Arial" w:cs="Arial"/>
        </w:rPr>
        <w:t>4. Acciones para eliminar las causas (Acción).</w:t>
      </w:r>
    </w:p>
    <w:p w:rsidR="00165385" w:rsidRPr="00165385" w:rsidRDefault="00165385" w:rsidP="00165385">
      <w:pPr>
        <w:autoSpaceDE w:val="0"/>
        <w:autoSpaceDN w:val="0"/>
        <w:adjustRightInd w:val="0"/>
        <w:ind w:left="284"/>
        <w:jc w:val="both"/>
        <w:rPr>
          <w:rFonts w:ascii="Arial" w:hAnsi="Arial" w:cs="Arial"/>
        </w:rPr>
      </w:pPr>
      <w:r w:rsidRPr="00165385">
        <w:rPr>
          <w:rFonts w:ascii="Arial" w:hAnsi="Arial" w:cs="Arial"/>
        </w:rPr>
        <w:t>5. Confirmación de la eficacia de la acción (Verificación).</w:t>
      </w:r>
    </w:p>
    <w:p w:rsidR="00165385" w:rsidRPr="00165385" w:rsidRDefault="00165385" w:rsidP="00165385">
      <w:pPr>
        <w:autoSpaceDE w:val="0"/>
        <w:autoSpaceDN w:val="0"/>
        <w:adjustRightInd w:val="0"/>
        <w:ind w:left="284"/>
        <w:jc w:val="both"/>
        <w:rPr>
          <w:rFonts w:ascii="Arial" w:hAnsi="Arial" w:cs="Arial"/>
        </w:rPr>
      </w:pPr>
      <w:r w:rsidRPr="00165385">
        <w:rPr>
          <w:rFonts w:ascii="Arial" w:hAnsi="Arial" w:cs="Arial"/>
        </w:rPr>
        <w:t>6. Eliminación permanente de las causas (Estandarización).</w:t>
      </w:r>
    </w:p>
    <w:p w:rsidR="00165385" w:rsidRPr="00165385" w:rsidRDefault="00165385" w:rsidP="00165385">
      <w:pPr>
        <w:autoSpaceDE w:val="0"/>
        <w:autoSpaceDN w:val="0"/>
        <w:adjustRightInd w:val="0"/>
        <w:ind w:left="284"/>
        <w:jc w:val="both"/>
        <w:rPr>
          <w:rFonts w:ascii="Arial" w:hAnsi="Arial" w:cs="Arial"/>
        </w:rPr>
      </w:pPr>
      <w:r w:rsidRPr="00165385">
        <w:rPr>
          <w:rFonts w:ascii="Arial" w:hAnsi="Arial" w:cs="Arial"/>
        </w:rPr>
        <w:t>7. Revisión de las actividades y planeación del trabajo futuro.</w:t>
      </w:r>
    </w:p>
    <w:p w:rsidR="00165385" w:rsidRPr="00165385" w:rsidRDefault="00165385" w:rsidP="00165385">
      <w:pPr>
        <w:autoSpaceDE w:val="0"/>
        <w:autoSpaceDN w:val="0"/>
        <w:adjustRightInd w:val="0"/>
        <w:jc w:val="both"/>
        <w:rPr>
          <w:rFonts w:ascii="Arial" w:hAnsi="Arial" w:cs="Arial"/>
        </w:rPr>
      </w:pPr>
    </w:p>
    <w:p w:rsidR="00165385" w:rsidRPr="00165385" w:rsidRDefault="00165385" w:rsidP="00165385">
      <w:pPr>
        <w:pStyle w:val="Sangra3detindependiente"/>
        <w:ind w:firstLine="0"/>
        <w:rPr>
          <w:sz w:val="22"/>
          <w:szCs w:val="22"/>
        </w:rPr>
      </w:pPr>
      <w:r w:rsidRPr="00165385">
        <w:rPr>
          <w:sz w:val="22"/>
          <w:szCs w:val="22"/>
        </w:rPr>
        <w:t xml:space="preserve">Los tres primeros pasos corresponden a la acción de Planear, el cuarto </w:t>
      </w:r>
      <w:r w:rsidRPr="00165385">
        <w:rPr>
          <w:sz w:val="22"/>
          <w:szCs w:val="22"/>
        </w:rPr>
        <w:t>pasó</w:t>
      </w:r>
      <w:r w:rsidRPr="00165385">
        <w:rPr>
          <w:sz w:val="22"/>
          <w:szCs w:val="22"/>
        </w:rPr>
        <w:t xml:space="preserve"> a la acción de Hacer, el quinto </w:t>
      </w:r>
      <w:r w:rsidRPr="00165385">
        <w:rPr>
          <w:sz w:val="22"/>
          <w:szCs w:val="22"/>
        </w:rPr>
        <w:t>pasó</w:t>
      </w:r>
      <w:r w:rsidRPr="00165385">
        <w:rPr>
          <w:sz w:val="22"/>
          <w:szCs w:val="22"/>
        </w:rPr>
        <w:t xml:space="preserve"> a la acción de Verificar y el sexto </w:t>
      </w:r>
      <w:r w:rsidRPr="00165385">
        <w:rPr>
          <w:sz w:val="22"/>
          <w:szCs w:val="22"/>
        </w:rPr>
        <w:t>pasó</w:t>
      </w:r>
      <w:r w:rsidRPr="00165385">
        <w:rPr>
          <w:sz w:val="22"/>
          <w:szCs w:val="22"/>
        </w:rPr>
        <w:t xml:space="preserve"> a la acción de Actuar, del </w:t>
      </w:r>
      <w:r w:rsidRPr="00165385">
        <w:rPr>
          <w:sz w:val="22"/>
          <w:szCs w:val="22"/>
        </w:rPr>
        <w:t>Círculo</w:t>
      </w:r>
      <w:r w:rsidRPr="00165385">
        <w:rPr>
          <w:sz w:val="22"/>
          <w:szCs w:val="22"/>
        </w:rPr>
        <w:t xml:space="preserve"> de Control de Calidad. Con el paso siete se inicia nuevamente este </w:t>
      </w:r>
      <w:r w:rsidRPr="00165385">
        <w:rPr>
          <w:sz w:val="22"/>
          <w:szCs w:val="22"/>
        </w:rPr>
        <w:t>Círculo</w:t>
      </w:r>
      <w:r w:rsidRPr="00165385">
        <w:rPr>
          <w:sz w:val="22"/>
          <w:szCs w:val="22"/>
        </w:rPr>
        <w:t xml:space="preserve"> de Control.</w:t>
      </w:r>
    </w:p>
    <w:p w:rsidR="00165385" w:rsidRDefault="00165385" w:rsidP="00165385">
      <w:pPr>
        <w:autoSpaceDE w:val="0"/>
        <w:autoSpaceDN w:val="0"/>
        <w:adjustRightInd w:val="0"/>
        <w:jc w:val="both"/>
        <w:rPr>
          <w:rFonts w:ascii="Arial" w:hAnsi="Arial" w:cs="Arial"/>
        </w:rPr>
      </w:pPr>
    </w:p>
    <w:p w:rsidR="00165385" w:rsidRPr="00165385" w:rsidRDefault="00165385" w:rsidP="00165385">
      <w:pPr>
        <w:autoSpaceDE w:val="0"/>
        <w:autoSpaceDN w:val="0"/>
        <w:adjustRightInd w:val="0"/>
        <w:jc w:val="both"/>
        <w:rPr>
          <w:rFonts w:ascii="Arial" w:hAnsi="Arial" w:cs="Arial"/>
        </w:rPr>
      </w:pPr>
      <w:r w:rsidRPr="00165385">
        <w:rPr>
          <w:rFonts w:ascii="Arial" w:hAnsi="Arial" w:cs="Arial"/>
          <w:b/>
          <w:bCs/>
        </w:rPr>
        <w:t>Primer Paso:</w:t>
      </w:r>
      <w:r w:rsidRPr="00165385">
        <w:rPr>
          <w:rFonts w:ascii="Arial" w:hAnsi="Arial" w:cs="Arial"/>
        </w:rPr>
        <w:t xml:space="preserve"> Definición del Problema.</w:t>
      </w:r>
    </w:p>
    <w:p w:rsidR="00165385" w:rsidRPr="00165385" w:rsidRDefault="00165385" w:rsidP="00165385">
      <w:pPr>
        <w:autoSpaceDE w:val="0"/>
        <w:autoSpaceDN w:val="0"/>
        <w:adjustRightInd w:val="0"/>
        <w:jc w:val="both"/>
        <w:rPr>
          <w:rFonts w:ascii="Arial" w:hAnsi="Arial" w:cs="Arial"/>
        </w:rPr>
      </w:pPr>
    </w:p>
    <w:p w:rsidR="00165385" w:rsidRPr="00165385" w:rsidRDefault="00165385" w:rsidP="00165385">
      <w:pPr>
        <w:autoSpaceDE w:val="0"/>
        <w:autoSpaceDN w:val="0"/>
        <w:adjustRightInd w:val="0"/>
        <w:jc w:val="both"/>
        <w:rPr>
          <w:rFonts w:ascii="Arial" w:hAnsi="Arial" w:cs="Arial"/>
        </w:rPr>
      </w:pPr>
      <w:r w:rsidRPr="00165385">
        <w:rPr>
          <w:rFonts w:ascii="Arial" w:hAnsi="Arial" w:cs="Arial"/>
          <w:noProof/>
          <w:lang w:eastAsia="es-MX"/>
        </w:rPr>
        <w:drawing>
          <wp:inline distT="0" distB="0" distL="0" distR="0" wp14:anchorId="540AB771" wp14:editId="3A2C501B">
            <wp:extent cx="2295525" cy="1819275"/>
            <wp:effectExtent l="0" t="0" r="9525" b="9525"/>
            <wp:docPr id="9" name="Imagen 9" descr="BD0724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D07248_"/>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95525" cy="1819275"/>
                    </a:xfrm>
                    <a:prstGeom prst="rect">
                      <a:avLst/>
                    </a:prstGeom>
                    <a:noFill/>
                    <a:ln>
                      <a:noFill/>
                    </a:ln>
                  </pic:spPr>
                </pic:pic>
              </a:graphicData>
            </a:graphic>
          </wp:inline>
        </w:drawing>
      </w:r>
    </w:p>
    <w:p w:rsidR="00165385" w:rsidRDefault="00165385" w:rsidP="00165385">
      <w:pPr>
        <w:autoSpaceDE w:val="0"/>
        <w:autoSpaceDN w:val="0"/>
        <w:adjustRightInd w:val="0"/>
        <w:ind w:left="142"/>
        <w:jc w:val="both"/>
        <w:rPr>
          <w:rFonts w:ascii="Arial" w:hAnsi="Arial" w:cs="Arial"/>
        </w:rPr>
      </w:pPr>
    </w:p>
    <w:p w:rsidR="00165385" w:rsidRPr="00165385" w:rsidRDefault="00165385" w:rsidP="00165385">
      <w:pPr>
        <w:autoSpaceDE w:val="0"/>
        <w:autoSpaceDN w:val="0"/>
        <w:adjustRightInd w:val="0"/>
        <w:ind w:left="142"/>
        <w:jc w:val="both"/>
        <w:rPr>
          <w:rFonts w:ascii="Arial" w:hAnsi="Arial" w:cs="Arial"/>
        </w:rPr>
      </w:pPr>
      <w:r w:rsidRPr="00165385">
        <w:rPr>
          <w:rFonts w:ascii="Arial" w:hAnsi="Arial" w:cs="Arial"/>
        </w:rPr>
        <w:t xml:space="preserve">Este es el primer paso del procedimiento estandarizado de solución de problemas o Ruta de </w:t>
      </w:r>
      <w:smartTag w:uri="urn:schemas-microsoft-com:office:smarttags" w:element="PersonName">
        <w:smartTagPr>
          <w:attr w:name="ProductID" w:val="la Calidad. Debemos"/>
        </w:smartTagPr>
        <w:r w:rsidRPr="00165385">
          <w:rPr>
            <w:rFonts w:ascii="Arial" w:hAnsi="Arial" w:cs="Arial"/>
          </w:rPr>
          <w:t>la Calidad. Debemos</w:t>
        </w:r>
      </w:smartTag>
      <w:r w:rsidRPr="00165385">
        <w:rPr>
          <w:rFonts w:ascii="Arial" w:hAnsi="Arial" w:cs="Arial"/>
        </w:rPr>
        <w:t xml:space="preserve"> comenzar definiendo lo que entendemos por problema.</w:t>
      </w:r>
    </w:p>
    <w:p w:rsidR="00165385" w:rsidRPr="00165385" w:rsidRDefault="00165385" w:rsidP="00165385">
      <w:pPr>
        <w:autoSpaceDE w:val="0"/>
        <w:autoSpaceDN w:val="0"/>
        <w:adjustRightInd w:val="0"/>
        <w:ind w:left="142"/>
        <w:jc w:val="both"/>
        <w:rPr>
          <w:rFonts w:ascii="Arial" w:hAnsi="Arial" w:cs="Arial"/>
        </w:rPr>
      </w:pPr>
    </w:p>
    <w:p w:rsidR="000C6FA4" w:rsidRDefault="00165385" w:rsidP="000C6FA4">
      <w:pPr>
        <w:autoSpaceDE w:val="0"/>
        <w:autoSpaceDN w:val="0"/>
        <w:adjustRightInd w:val="0"/>
        <w:ind w:left="142"/>
        <w:jc w:val="both"/>
        <w:rPr>
          <w:rFonts w:ascii="Arial" w:hAnsi="Arial" w:cs="Arial"/>
        </w:rPr>
      </w:pPr>
      <w:r w:rsidRPr="00165385">
        <w:rPr>
          <w:rFonts w:ascii="Arial" w:hAnsi="Arial" w:cs="Arial"/>
        </w:rPr>
        <w:t>Para nuestro propósito el problema se define como el resultado no deseado de un trabajo, la desviación con respecto a un estándar o a una norma de funcionamiento, o la desviación con respecto al deber ser.</w:t>
      </w:r>
    </w:p>
    <w:p w:rsidR="000C6FA4" w:rsidRDefault="000C6FA4" w:rsidP="000C6FA4">
      <w:pPr>
        <w:autoSpaceDE w:val="0"/>
        <w:autoSpaceDN w:val="0"/>
        <w:adjustRightInd w:val="0"/>
        <w:ind w:left="142"/>
        <w:jc w:val="both"/>
        <w:rPr>
          <w:rFonts w:ascii="Arial" w:hAnsi="Arial" w:cs="Arial"/>
          <w:b/>
          <w:bCs/>
        </w:rPr>
      </w:pPr>
    </w:p>
    <w:p w:rsidR="000C6FA4" w:rsidRDefault="000C6FA4" w:rsidP="000C6FA4">
      <w:pPr>
        <w:autoSpaceDE w:val="0"/>
        <w:autoSpaceDN w:val="0"/>
        <w:adjustRightInd w:val="0"/>
        <w:ind w:left="142"/>
        <w:jc w:val="both"/>
        <w:rPr>
          <w:rFonts w:ascii="Arial" w:hAnsi="Arial" w:cs="Arial"/>
          <w:b/>
          <w:bCs/>
        </w:rPr>
      </w:pPr>
    </w:p>
    <w:p w:rsidR="00165385" w:rsidRPr="00165385" w:rsidRDefault="00165385" w:rsidP="000C6FA4">
      <w:pPr>
        <w:autoSpaceDE w:val="0"/>
        <w:autoSpaceDN w:val="0"/>
        <w:adjustRightInd w:val="0"/>
        <w:ind w:left="142"/>
        <w:jc w:val="both"/>
        <w:rPr>
          <w:rFonts w:ascii="Arial" w:hAnsi="Arial" w:cs="Arial"/>
        </w:rPr>
      </w:pPr>
      <w:r w:rsidRPr="00165385">
        <w:rPr>
          <w:rFonts w:ascii="Arial" w:hAnsi="Arial" w:cs="Arial"/>
          <w:b/>
          <w:bCs/>
        </w:rPr>
        <w:t>Segundo Paso:</w:t>
      </w:r>
      <w:r w:rsidRPr="00165385">
        <w:rPr>
          <w:rFonts w:ascii="Arial" w:hAnsi="Arial" w:cs="Arial"/>
        </w:rPr>
        <w:t xml:space="preserve"> Reconocimiento de las Características del Problema (Observación) Actividades</w:t>
      </w:r>
    </w:p>
    <w:p w:rsidR="00165385" w:rsidRPr="00165385" w:rsidRDefault="00165385" w:rsidP="00165385">
      <w:pPr>
        <w:autoSpaceDE w:val="0"/>
        <w:autoSpaceDN w:val="0"/>
        <w:adjustRightInd w:val="0"/>
        <w:jc w:val="both"/>
        <w:rPr>
          <w:rFonts w:ascii="Arial" w:hAnsi="Arial" w:cs="Arial"/>
        </w:rPr>
      </w:pPr>
    </w:p>
    <w:p w:rsidR="00165385" w:rsidRPr="00165385" w:rsidRDefault="00165385" w:rsidP="00165385">
      <w:pPr>
        <w:autoSpaceDE w:val="0"/>
        <w:autoSpaceDN w:val="0"/>
        <w:adjustRightInd w:val="0"/>
        <w:jc w:val="both"/>
        <w:rPr>
          <w:rFonts w:ascii="Arial" w:hAnsi="Arial" w:cs="Arial"/>
        </w:rPr>
      </w:pPr>
    </w:p>
    <w:p w:rsidR="00165385" w:rsidRPr="00165385" w:rsidRDefault="000C6FA4" w:rsidP="00165385">
      <w:pPr>
        <w:autoSpaceDE w:val="0"/>
        <w:autoSpaceDN w:val="0"/>
        <w:adjustRightInd w:val="0"/>
        <w:jc w:val="both"/>
        <w:rPr>
          <w:rFonts w:ascii="Arial" w:hAnsi="Arial" w:cs="Arial"/>
        </w:rPr>
      </w:pPr>
      <w:r>
        <w:rPr>
          <w:rFonts w:ascii="Arial" w:hAnsi="Arial" w:cs="Arial"/>
          <w:noProof/>
          <w:color w:val="1E0FBE"/>
          <w:sz w:val="20"/>
          <w:szCs w:val="20"/>
          <w:lang w:eastAsia="es-MX"/>
        </w:rPr>
        <w:drawing>
          <wp:inline distT="0" distB="0" distL="0" distR="0">
            <wp:extent cx="1362075" cy="1190625"/>
            <wp:effectExtent l="0" t="0" r="9525" b="9525"/>
            <wp:docPr id="11" name="Imagen 11" descr="http://t3.gstatic.com/images?q=tbn:ANd9GcT2xtq6ugk3Ro-NfHqTSySUsSu65gTbo3tq2eJyJHmpflIxfOzPu616c0U">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t3.gstatic.com/images?q=tbn:ANd9GcT2xtq6ugk3Ro-NfHqTSySUsSu65gTbo3tq2eJyJHmpflIxfOzPu616c0U">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62075" cy="1190625"/>
                    </a:xfrm>
                    <a:prstGeom prst="rect">
                      <a:avLst/>
                    </a:prstGeom>
                    <a:noFill/>
                    <a:ln>
                      <a:noFill/>
                    </a:ln>
                  </pic:spPr>
                </pic:pic>
              </a:graphicData>
            </a:graphic>
          </wp:inline>
        </w:drawing>
      </w:r>
      <w:r>
        <w:rPr>
          <w:rFonts w:ascii="Arial" w:hAnsi="Arial" w:cs="Arial"/>
        </w:rPr>
        <w:t xml:space="preserve"> </w:t>
      </w:r>
    </w:p>
    <w:p w:rsidR="00165385" w:rsidRPr="00165385" w:rsidRDefault="00165385" w:rsidP="00165385">
      <w:pPr>
        <w:autoSpaceDE w:val="0"/>
        <w:autoSpaceDN w:val="0"/>
        <w:adjustRightInd w:val="0"/>
        <w:jc w:val="both"/>
        <w:rPr>
          <w:rFonts w:ascii="Arial" w:hAnsi="Arial" w:cs="Arial"/>
        </w:rPr>
      </w:pPr>
    </w:p>
    <w:p w:rsidR="00165385" w:rsidRPr="00165385" w:rsidRDefault="00165385" w:rsidP="00165385">
      <w:pPr>
        <w:pStyle w:val="Sangradetextonormal"/>
        <w:rPr>
          <w:sz w:val="22"/>
          <w:szCs w:val="22"/>
        </w:rPr>
      </w:pPr>
      <w:r w:rsidRPr="00165385">
        <w:rPr>
          <w:sz w:val="22"/>
          <w:szCs w:val="22"/>
        </w:rPr>
        <w:t xml:space="preserve">a) Análisis y comprensión del problema. Debe investigarse el </w:t>
      </w:r>
      <w:r w:rsidR="000C6FA4" w:rsidRPr="00165385">
        <w:rPr>
          <w:sz w:val="22"/>
          <w:szCs w:val="22"/>
        </w:rPr>
        <w:t>tiempo,</w:t>
      </w:r>
      <w:r w:rsidRPr="00165385">
        <w:rPr>
          <w:sz w:val="22"/>
          <w:szCs w:val="22"/>
        </w:rPr>
        <w:t xml:space="preserve"> lugar y el contexto donde se presenta el problema así como los muchos puntos de vista para descubrir la variación del resultado.</w:t>
      </w:r>
    </w:p>
    <w:p w:rsidR="00165385" w:rsidRPr="00165385" w:rsidRDefault="00165385" w:rsidP="00165385">
      <w:pPr>
        <w:autoSpaceDE w:val="0"/>
        <w:autoSpaceDN w:val="0"/>
        <w:adjustRightInd w:val="0"/>
        <w:ind w:left="540"/>
        <w:jc w:val="both"/>
        <w:rPr>
          <w:rFonts w:ascii="Arial" w:hAnsi="Arial" w:cs="Arial"/>
        </w:rPr>
      </w:pPr>
    </w:p>
    <w:p w:rsidR="00165385" w:rsidRDefault="00165385" w:rsidP="000C6FA4">
      <w:pPr>
        <w:autoSpaceDE w:val="0"/>
        <w:autoSpaceDN w:val="0"/>
        <w:adjustRightInd w:val="0"/>
        <w:ind w:left="540"/>
        <w:jc w:val="both"/>
        <w:rPr>
          <w:rFonts w:ascii="Arial" w:hAnsi="Arial" w:cs="Arial"/>
        </w:rPr>
      </w:pPr>
      <w:r w:rsidRPr="00165385">
        <w:rPr>
          <w:rFonts w:ascii="Arial" w:hAnsi="Arial" w:cs="Arial"/>
        </w:rPr>
        <w:t>En este punto se requiere la determinación de ciertos indicadores de medición del problema a fin de tener una explic</w:t>
      </w:r>
      <w:r w:rsidR="000C6FA4">
        <w:rPr>
          <w:rFonts w:ascii="Arial" w:hAnsi="Arial" w:cs="Arial"/>
        </w:rPr>
        <w:t>ación o evidencia más objetiva.</w:t>
      </w:r>
    </w:p>
    <w:p w:rsidR="000C6FA4" w:rsidRPr="00165385" w:rsidRDefault="000C6FA4" w:rsidP="000C6FA4">
      <w:pPr>
        <w:autoSpaceDE w:val="0"/>
        <w:autoSpaceDN w:val="0"/>
        <w:adjustRightInd w:val="0"/>
        <w:ind w:left="540"/>
        <w:jc w:val="both"/>
        <w:rPr>
          <w:rFonts w:ascii="Arial" w:hAnsi="Arial" w:cs="Arial"/>
        </w:rPr>
      </w:pPr>
    </w:p>
    <w:p w:rsidR="00165385" w:rsidRDefault="00165385" w:rsidP="00165385">
      <w:pPr>
        <w:pStyle w:val="Sangradetextonormal"/>
        <w:rPr>
          <w:sz w:val="22"/>
          <w:szCs w:val="22"/>
        </w:rPr>
      </w:pPr>
      <w:r w:rsidRPr="00165385">
        <w:rPr>
          <w:sz w:val="22"/>
          <w:szCs w:val="22"/>
        </w:rPr>
        <w:t>b) Fijación de una meta cuantitativa de lo que se desea, a partir del punto anterior.</w:t>
      </w:r>
    </w:p>
    <w:p w:rsidR="000C6FA4" w:rsidRPr="00165385" w:rsidRDefault="000C6FA4" w:rsidP="00165385">
      <w:pPr>
        <w:pStyle w:val="Sangradetextonormal"/>
        <w:rPr>
          <w:sz w:val="22"/>
          <w:szCs w:val="22"/>
        </w:rPr>
      </w:pPr>
    </w:p>
    <w:p w:rsidR="00165385" w:rsidRPr="00165385" w:rsidRDefault="00165385" w:rsidP="00165385">
      <w:pPr>
        <w:autoSpaceDE w:val="0"/>
        <w:autoSpaceDN w:val="0"/>
        <w:adjustRightInd w:val="0"/>
        <w:ind w:left="540"/>
        <w:jc w:val="both"/>
        <w:rPr>
          <w:rFonts w:ascii="Arial" w:hAnsi="Arial" w:cs="Arial"/>
        </w:rPr>
      </w:pPr>
    </w:p>
    <w:p w:rsidR="00165385" w:rsidRPr="00165385" w:rsidRDefault="00165385" w:rsidP="00165385">
      <w:pPr>
        <w:autoSpaceDE w:val="0"/>
        <w:autoSpaceDN w:val="0"/>
        <w:adjustRightInd w:val="0"/>
        <w:ind w:left="540"/>
        <w:jc w:val="both"/>
        <w:rPr>
          <w:rFonts w:ascii="Arial" w:hAnsi="Arial" w:cs="Arial"/>
        </w:rPr>
      </w:pPr>
      <w:r w:rsidRPr="00165385">
        <w:rPr>
          <w:rFonts w:ascii="Arial" w:hAnsi="Arial" w:cs="Arial"/>
        </w:rPr>
        <w:t>Las herramientas típicamente utilizadas en este paso son el Diagrama de Pareto y el Gráfico de Control.</w:t>
      </w:r>
    </w:p>
    <w:p w:rsidR="000C6FA4" w:rsidRDefault="000C6FA4" w:rsidP="00165385">
      <w:pPr>
        <w:autoSpaceDE w:val="0"/>
        <w:autoSpaceDN w:val="0"/>
        <w:adjustRightInd w:val="0"/>
        <w:jc w:val="both"/>
        <w:rPr>
          <w:rFonts w:ascii="Arial" w:hAnsi="Arial" w:cs="Arial"/>
          <w:b/>
          <w:bCs/>
        </w:rPr>
      </w:pPr>
    </w:p>
    <w:p w:rsidR="000C6FA4" w:rsidRDefault="000C6FA4" w:rsidP="00165385">
      <w:pPr>
        <w:autoSpaceDE w:val="0"/>
        <w:autoSpaceDN w:val="0"/>
        <w:adjustRightInd w:val="0"/>
        <w:jc w:val="both"/>
        <w:rPr>
          <w:rFonts w:ascii="Arial" w:hAnsi="Arial" w:cs="Arial"/>
          <w:b/>
          <w:bCs/>
        </w:rPr>
      </w:pPr>
    </w:p>
    <w:p w:rsidR="000C6FA4" w:rsidRDefault="000C6FA4" w:rsidP="00165385">
      <w:pPr>
        <w:autoSpaceDE w:val="0"/>
        <w:autoSpaceDN w:val="0"/>
        <w:adjustRightInd w:val="0"/>
        <w:jc w:val="both"/>
        <w:rPr>
          <w:rFonts w:ascii="Arial" w:hAnsi="Arial" w:cs="Arial"/>
          <w:b/>
          <w:bCs/>
        </w:rPr>
      </w:pPr>
    </w:p>
    <w:p w:rsidR="000C6FA4" w:rsidRDefault="000C6FA4" w:rsidP="00165385">
      <w:pPr>
        <w:autoSpaceDE w:val="0"/>
        <w:autoSpaceDN w:val="0"/>
        <w:adjustRightInd w:val="0"/>
        <w:jc w:val="both"/>
        <w:rPr>
          <w:rFonts w:ascii="Arial" w:hAnsi="Arial" w:cs="Arial"/>
          <w:b/>
          <w:bCs/>
        </w:rPr>
      </w:pPr>
    </w:p>
    <w:p w:rsidR="000C6FA4" w:rsidRDefault="000C6FA4" w:rsidP="00165385">
      <w:pPr>
        <w:autoSpaceDE w:val="0"/>
        <w:autoSpaceDN w:val="0"/>
        <w:adjustRightInd w:val="0"/>
        <w:jc w:val="both"/>
        <w:rPr>
          <w:rFonts w:ascii="Arial" w:hAnsi="Arial" w:cs="Arial"/>
          <w:b/>
          <w:bCs/>
        </w:rPr>
      </w:pPr>
    </w:p>
    <w:p w:rsidR="000C6FA4" w:rsidRDefault="000C6FA4" w:rsidP="00165385">
      <w:pPr>
        <w:autoSpaceDE w:val="0"/>
        <w:autoSpaceDN w:val="0"/>
        <w:adjustRightInd w:val="0"/>
        <w:jc w:val="both"/>
        <w:rPr>
          <w:rFonts w:ascii="Arial" w:hAnsi="Arial" w:cs="Arial"/>
          <w:b/>
          <w:bCs/>
        </w:rPr>
      </w:pPr>
    </w:p>
    <w:p w:rsidR="000C6FA4" w:rsidRDefault="000C6FA4" w:rsidP="00165385">
      <w:pPr>
        <w:autoSpaceDE w:val="0"/>
        <w:autoSpaceDN w:val="0"/>
        <w:adjustRightInd w:val="0"/>
        <w:jc w:val="both"/>
        <w:rPr>
          <w:rFonts w:ascii="Arial" w:hAnsi="Arial" w:cs="Arial"/>
          <w:b/>
          <w:bCs/>
        </w:rPr>
      </w:pPr>
    </w:p>
    <w:p w:rsidR="00165385" w:rsidRPr="00165385" w:rsidRDefault="00165385" w:rsidP="00165385">
      <w:pPr>
        <w:autoSpaceDE w:val="0"/>
        <w:autoSpaceDN w:val="0"/>
        <w:adjustRightInd w:val="0"/>
        <w:jc w:val="both"/>
        <w:rPr>
          <w:rFonts w:ascii="Arial" w:hAnsi="Arial" w:cs="Arial"/>
        </w:rPr>
      </w:pPr>
      <w:r w:rsidRPr="00165385">
        <w:rPr>
          <w:rFonts w:ascii="Arial" w:hAnsi="Arial" w:cs="Arial"/>
          <w:b/>
          <w:bCs/>
        </w:rPr>
        <w:lastRenderedPageBreak/>
        <w:t xml:space="preserve">Tercer Paso: </w:t>
      </w:r>
      <w:r w:rsidRPr="00165385">
        <w:rPr>
          <w:rFonts w:ascii="Arial" w:hAnsi="Arial" w:cs="Arial"/>
        </w:rPr>
        <w:t>Búsqueda de las Principales Causas (Análisis) Actividades</w:t>
      </w:r>
    </w:p>
    <w:p w:rsidR="00165385" w:rsidRPr="00165385" w:rsidRDefault="00165385" w:rsidP="00165385">
      <w:pPr>
        <w:autoSpaceDE w:val="0"/>
        <w:autoSpaceDN w:val="0"/>
        <w:adjustRightInd w:val="0"/>
        <w:jc w:val="both"/>
        <w:rPr>
          <w:rFonts w:ascii="Arial" w:hAnsi="Arial" w:cs="Arial"/>
        </w:rPr>
      </w:pPr>
    </w:p>
    <w:p w:rsidR="00165385" w:rsidRPr="00165385" w:rsidRDefault="00165385" w:rsidP="00165385">
      <w:pPr>
        <w:autoSpaceDE w:val="0"/>
        <w:autoSpaceDN w:val="0"/>
        <w:adjustRightInd w:val="0"/>
        <w:ind w:left="540"/>
        <w:jc w:val="both"/>
        <w:rPr>
          <w:rFonts w:ascii="Arial" w:hAnsi="Arial" w:cs="Arial"/>
        </w:rPr>
      </w:pPr>
      <w:r w:rsidRPr="00165385">
        <w:rPr>
          <w:rFonts w:ascii="Arial" w:hAnsi="Arial" w:cs="Arial"/>
          <w:noProof/>
          <w:lang w:eastAsia="es-MX"/>
        </w:rPr>
        <w:drawing>
          <wp:inline distT="0" distB="0" distL="0" distR="0" wp14:anchorId="4DFA3029" wp14:editId="1216684B">
            <wp:extent cx="1581150" cy="1466850"/>
            <wp:effectExtent l="0" t="0" r="0" b="0"/>
            <wp:docPr id="5" name="Imagen 5" descr="PE01460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E01460_"/>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81150" cy="1466850"/>
                    </a:xfrm>
                    <a:prstGeom prst="rect">
                      <a:avLst/>
                    </a:prstGeom>
                    <a:noFill/>
                    <a:ln>
                      <a:noFill/>
                    </a:ln>
                  </pic:spPr>
                </pic:pic>
              </a:graphicData>
            </a:graphic>
          </wp:inline>
        </w:drawing>
      </w:r>
    </w:p>
    <w:p w:rsidR="00165385" w:rsidRPr="00165385" w:rsidRDefault="00165385" w:rsidP="00165385">
      <w:pPr>
        <w:autoSpaceDE w:val="0"/>
        <w:autoSpaceDN w:val="0"/>
        <w:adjustRightInd w:val="0"/>
        <w:ind w:left="540"/>
        <w:jc w:val="both"/>
        <w:rPr>
          <w:rFonts w:ascii="Arial" w:hAnsi="Arial" w:cs="Arial"/>
        </w:rPr>
      </w:pPr>
    </w:p>
    <w:p w:rsidR="00165385" w:rsidRPr="00165385" w:rsidRDefault="00165385" w:rsidP="00165385">
      <w:pPr>
        <w:pStyle w:val="Sangradetextonormal"/>
        <w:rPr>
          <w:sz w:val="22"/>
          <w:szCs w:val="22"/>
        </w:rPr>
      </w:pPr>
      <w:r w:rsidRPr="00165385">
        <w:rPr>
          <w:sz w:val="22"/>
          <w:szCs w:val="22"/>
        </w:rPr>
        <w:t>a) Análisis minucioso de todas las posibles causas que pueden originar el problema, con la participación de todas las personas que intervienen en el problema. Es decir se plantea lo que se denomina las hipótesis de causas.</w:t>
      </w:r>
    </w:p>
    <w:p w:rsidR="00165385" w:rsidRPr="00165385" w:rsidRDefault="00165385" w:rsidP="00165385">
      <w:pPr>
        <w:autoSpaceDE w:val="0"/>
        <w:autoSpaceDN w:val="0"/>
        <w:adjustRightInd w:val="0"/>
        <w:ind w:left="540"/>
        <w:jc w:val="both"/>
        <w:rPr>
          <w:rFonts w:ascii="Arial" w:hAnsi="Arial" w:cs="Arial"/>
        </w:rPr>
      </w:pPr>
    </w:p>
    <w:p w:rsidR="00165385" w:rsidRPr="00165385" w:rsidRDefault="00165385" w:rsidP="00165385">
      <w:pPr>
        <w:pStyle w:val="Sangra2detindependiente"/>
        <w:rPr>
          <w:sz w:val="22"/>
          <w:szCs w:val="22"/>
        </w:rPr>
      </w:pPr>
      <w:r w:rsidRPr="00165385">
        <w:rPr>
          <w:sz w:val="22"/>
          <w:szCs w:val="22"/>
        </w:rPr>
        <w:t>Para ello se debe efectuar un diagrama de causa-efecto, utilizando la información obtenida en la observación. A partir de este Diagrama determinar las causas que parecen tener una alta prioridad de ser las principales.</w:t>
      </w:r>
    </w:p>
    <w:p w:rsidR="00165385" w:rsidRPr="00165385" w:rsidRDefault="00165385" w:rsidP="00165385">
      <w:pPr>
        <w:autoSpaceDE w:val="0"/>
        <w:autoSpaceDN w:val="0"/>
        <w:adjustRightInd w:val="0"/>
        <w:ind w:left="540"/>
        <w:jc w:val="both"/>
        <w:rPr>
          <w:rFonts w:ascii="Arial" w:hAnsi="Arial" w:cs="Arial"/>
        </w:rPr>
      </w:pPr>
    </w:p>
    <w:p w:rsidR="00165385" w:rsidRPr="00165385" w:rsidRDefault="00165385" w:rsidP="00165385">
      <w:pPr>
        <w:pStyle w:val="Sangradetextonormal"/>
        <w:rPr>
          <w:sz w:val="22"/>
          <w:szCs w:val="22"/>
        </w:rPr>
      </w:pPr>
      <w:r w:rsidRPr="00165385">
        <w:rPr>
          <w:sz w:val="22"/>
          <w:szCs w:val="22"/>
        </w:rPr>
        <w:t xml:space="preserve">b) Someter a prueba las causas </w:t>
      </w:r>
      <w:r w:rsidR="000C6FA4" w:rsidRPr="00165385">
        <w:rPr>
          <w:sz w:val="22"/>
          <w:szCs w:val="22"/>
        </w:rPr>
        <w:t>más</w:t>
      </w:r>
      <w:r w:rsidRPr="00165385">
        <w:rPr>
          <w:sz w:val="22"/>
          <w:szCs w:val="22"/>
        </w:rPr>
        <w:t xml:space="preserve"> probables (hipótesis de causas), a fin de verificar y concluir con la determinación de las causas que realmente tienen incidencia en el problema.</w:t>
      </w:r>
    </w:p>
    <w:p w:rsidR="00165385" w:rsidRPr="00165385" w:rsidRDefault="00165385" w:rsidP="00165385">
      <w:pPr>
        <w:autoSpaceDE w:val="0"/>
        <w:autoSpaceDN w:val="0"/>
        <w:adjustRightInd w:val="0"/>
        <w:jc w:val="both"/>
        <w:rPr>
          <w:rFonts w:ascii="Arial" w:hAnsi="Arial" w:cs="Arial"/>
        </w:rPr>
      </w:pPr>
    </w:p>
    <w:p w:rsidR="00165385" w:rsidRPr="00165385" w:rsidRDefault="00165385" w:rsidP="00165385">
      <w:pPr>
        <w:pStyle w:val="Sangra2detindependiente"/>
        <w:rPr>
          <w:sz w:val="22"/>
          <w:szCs w:val="22"/>
        </w:rPr>
      </w:pPr>
      <w:r w:rsidRPr="00165385">
        <w:rPr>
          <w:sz w:val="22"/>
          <w:szCs w:val="22"/>
        </w:rPr>
        <w:t xml:space="preserve">Esto exige a veces nueva información o nuevos experimentos. La herramienta utilizada para verificar las causas es básicamente </w:t>
      </w:r>
      <w:smartTag w:uri="urn:schemas-microsoft-com:office:smarttags" w:element="PersonName">
        <w:smartTagPr>
          <w:attr w:name="ProductID" w:val="la Hoja"/>
        </w:smartTagPr>
        <w:r w:rsidRPr="00165385">
          <w:rPr>
            <w:sz w:val="22"/>
            <w:szCs w:val="22"/>
          </w:rPr>
          <w:t>la Hoja</w:t>
        </w:r>
      </w:smartTag>
      <w:r w:rsidRPr="00165385">
        <w:rPr>
          <w:sz w:val="22"/>
          <w:szCs w:val="22"/>
        </w:rPr>
        <w:t xml:space="preserve"> de Recogida de Datos. También se recomienda aplicar encuestas u otra herramienta dentro de un plan cuidadosamente diseñado.</w:t>
      </w:r>
    </w:p>
    <w:p w:rsidR="00165385" w:rsidRPr="00165385" w:rsidRDefault="00165385" w:rsidP="00165385">
      <w:pPr>
        <w:pStyle w:val="Sangra2detindependiente"/>
        <w:rPr>
          <w:sz w:val="22"/>
          <w:szCs w:val="22"/>
        </w:rPr>
      </w:pPr>
    </w:p>
    <w:p w:rsidR="00165385" w:rsidRPr="00165385" w:rsidRDefault="00165385" w:rsidP="00165385">
      <w:pPr>
        <w:pStyle w:val="Sangra2detindependiente"/>
        <w:rPr>
          <w:sz w:val="22"/>
          <w:szCs w:val="22"/>
        </w:rPr>
      </w:pPr>
    </w:p>
    <w:p w:rsidR="000C6FA4" w:rsidRDefault="000C6FA4" w:rsidP="00165385">
      <w:pPr>
        <w:pStyle w:val="Sangra2detindependiente"/>
        <w:ind w:left="0"/>
        <w:rPr>
          <w:b/>
          <w:bCs/>
          <w:sz w:val="22"/>
          <w:szCs w:val="22"/>
        </w:rPr>
      </w:pPr>
    </w:p>
    <w:p w:rsidR="000C6FA4" w:rsidRDefault="000C6FA4" w:rsidP="00165385">
      <w:pPr>
        <w:pStyle w:val="Sangra2detindependiente"/>
        <w:ind w:left="0"/>
        <w:rPr>
          <w:b/>
          <w:bCs/>
          <w:sz w:val="22"/>
          <w:szCs w:val="22"/>
        </w:rPr>
      </w:pPr>
    </w:p>
    <w:p w:rsidR="000C6FA4" w:rsidRDefault="000C6FA4" w:rsidP="00165385">
      <w:pPr>
        <w:pStyle w:val="Sangra2detindependiente"/>
        <w:ind w:left="0"/>
        <w:rPr>
          <w:b/>
          <w:bCs/>
          <w:sz w:val="22"/>
          <w:szCs w:val="22"/>
        </w:rPr>
      </w:pPr>
    </w:p>
    <w:p w:rsidR="000C6FA4" w:rsidRDefault="000C6FA4" w:rsidP="00165385">
      <w:pPr>
        <w:pStyle w:val="Sangra2detindependiente"/>
        <w:ind w:left="0"/>
        <w:rPr>
          <w:b/>
          <w:bCs/>
          <w:sz w:val="22"/>
          <w:szCs w:val="22"/>
        </w:rPr>
      </w:pPr>
    </w:p>
    <w:p w:rsidR="000C6FA4" w:rsidRDefault="000C6FA4" w:rsidP="00165385">
      <w:pPr>
        <w:pStyle w:val="Sangra2detindependiente"/>
        <w:ind w:left="0"/>
        <w:rPr>
          <w:b/>
          <w:bCs/>
          <w:sz w:val="22"/>
          <w:szCs w:val="22"/>
        </w:rPr>
      </w:pPr>
    </w:p>
    <w:p w:rsidR="000C6FA4" w:rsidRDefault="000C6FA4" w:rsidP="00165385">
      <w:pPr>
        <w:pStyle w:val="Sangra2detindependiente"/>
        <w:ind w:left="0"/>
        <w:rPr>
          <w:b/>
          <w:bCs/>
          <w:sz w:val="22"/>
          <w:szCs w:val="22"/>
        </w:rPr>
      </w:pPr>
    </w:p>
    <w:p w:rsidR="000C6FA4" w:rsidRDefault="000C6FA4" w:rsidP="00165385">
      <w:pPr>
        <w:pStyle w:val="Sangra2detindependiente"/>
        <w:ind w:left="0"/>
        <w:rPr>
          <w:b/>
          <w:bCs/>
          <w:sz w:val="22"/>
          <w:szCs w:val="22"/>
        </w:rPr>
      </w:pPr>
    </w:p>
    <w:p w:rsidR="000C6FA4" w:rsidRDefault="000C6FA4" w:rsidP="00165385">
      <w:pPr>
        <w:pStyle w:val="Sangra2detindependiente"/>
        <w:ind w:left="0"/>
        <w:rPr>
          <w:b/>
          <w:bCs/>
          <w:sz w:val="22"/>
          <w:szCs w:val="22"/>
        </w:rPr>
      </w:pPr>
    </w:p>
    <w:p w:rsidR="000C6FA4" w:rsidRDefault="000C6FA4" w:rsidP="00165385">
      <w:pPr>
        <w:pStyle w:val="Sangra2detindependiente"/>
        <w:ind w:left="0"/>
        <w:rPr>
          <w:b/>
          <w:bCs/>
          <w:sz w:val="22"/>
          <w:szCs w:val="22"/>
        </w:rPr>
      </w:pPr>
    </w:p>
    <w:p w:rsidR="000C6FA4" w:rsidRDefault="000C6FA4" w:rsidP="00165385">
      <w:pPr>
        <w:pStyle w:val="Sangra2detindependiente"/>
        <w:ind w:left="0"/>
        <w:rPr>
          <w:b/>
          <w:bCs/>
          <w:sz w:val="22"/>
          <w:szCs w:val="22"/>
        </w:rPr>
      </w:pPr>
    </w:p>
    <w:p w:rsidR="000C6FA4" w:rsidRDefault="000C6FA4" w:rsidP="00165385">
      <w:pPr>
        <w:pStyle w:val="Sangra2detindependiente"/>
        <w:ind w:left="0"/>
        <w:rPr>
          <w:b/>
          <w:bCs/>
          <w:sz w:val="22"/>
          <w:szCs w:val="22"/>
        </w:rPr>
      </w:pPr>
    </w:p>
    <w:p w:rsidR="000C6FA4" w:rsidRDefault="000C6FA4" w:rsidP="00165385">
      <w:pPr>
        <w:pStyle w:val="Sangra2detindependiente"/>
        <w:ind w:left="0"/>
        <w:rPr>
          <w:b/>
          <w:bCs/>
          <w:sz w:val="22"/>
          <w:szCs w:val="22"/>
        </w:rPr>
      </w:pPr>
    </w:p>
    <w:p w:rsidR="000C6FA4" w:rsidRDefault="000C6FA4" w:rsidP="00165385">
      <w:pPr>
        <w:pStyle w:val="Sangra2detindependiente"/>
        <w:ind w:left="0"/>
        <w:rPr>
          <w:b/>
          <w:bCs/>
          <w:sz w:val="22"/>
          <w:szCs w:val="22"/>
        </w:rPr>
      </w:pPr>
    </w:p>
    <w:p w:rsidR="000C6FA4" w:rsidRDefault="000C6FA4" w:rsidP="00165385">
      <w:pPr>
        <w:pStyle w:val="Sangra2detindependiente"/>
        <w:ind w:left="0"/>
        <w:rPr>
          <w:b/>
          <w:bCs/>
          <w:sz w:val="22"/>
          <w:szCs w:val="22"/>
        </w:rPr>
      </w:pPr>
    </w:p>
    <w:p w:rsidR="00165385" w:rsidRPr="00165385" w:rsidRDefault="00165385" w:rsidP="00165385">
      <w:pPr>
        <w:pStyle w:val="Sangra2detindependiente"/>
        <w:ind w:left="0"/>
        <w:rPr>
          <w:sz w:val="22"/>
          <w:szCs w:val="22"/>
        </w:rPr>
      </w:pPr>
      <w:r w:rsidRPr="00165385">
        <w:rPr>
          <w:b/>
          <w:bCs/>
          <w:sz w:val="22"/>
          <w:szCs w:val="22"/>
        </w:rPr>
        <w:lastRenderedPageBreak/>
        <w:t>Cuarto Paso:</w:t>
      </w:r>
      <w:r w:rsidRPr="00165385">
        <w:rPr>
          <w:sz w:val="22"/>
          <w:szCs w:val="22"/>
        </w:rPr>
        <w:t xml:space="preserve"> Acciones para eliminar las causas (Acción) Actividades</w:t>
      </w:r>
    </w:p>
    <w:p w:rsidR="00165385" w:rsidRPr="00165385" w:rsidRDefault="00165385" w:rsidP="00165385">
      <w:pPr>
        <w:pStyle w:val="Sangradetextonormal"/>
        <w:rPr>
          <w:sz w:val="22"/>
          <w:szCs w:val="22"/>
        </w:rPr>
      </w:pPr>
    </w:p>
    <w:p w:rsidR="00165385" w:rsidRDefault="000C6FA4" w:rsidP="00165385">
      <w:pPr>
        <w:pStyle w:val="Sangradetextonormal"/>
        <w:rPr>
          <w:sz w:val="22"/>
          <w:szCs w:val="22"/>
        </w:rPr>
      </w:pPr>
      <w:r>
        <w:rPr>
          <w:noProof/>
          <w:color w:val="1E0FBE"/>
          <w:lang w:val="es-MX" w:eastAsia="es-MX"/>
        </w:rPr>
        <w:drawing>
          <wp:inline distT="0" distB="0" distL="0" distR="0">
            <wp:extent cx="1362075" cy="533400"/>
            <wp:effectExtent l="0" t="0" r="9525" b="0"/>
            <wp:docPr id="13" name="Imagen 13" descr="http://t1.gstatic.com/images?q=tbn:ANd9GcQB3bd-PvugpfjGxeq3LYMsj5V936_XJLnJhNh9CndYm4Lpgr7HyjANZV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t1.gstatic.com/images?q=tbn:ANd9GcQB3bd-PvugpfjGxeq3LYMsj5V936_XJLnJhNh9CndYm4Lpgr7HyjANZVg">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62075" cy="533400"/>
                    </a:xfrm>
                    <a:prstGeom prst="rect">
                      <a:avLst/>
                    </a:prstGeom>
                    <a:noFill/>
                    <a:ln>
                      <a:noFill/>
                    </a:ln>
                  </pic:spPr>
                </pic:pic>
              </a:graphicData>
            </a:graphic>
          </wp:inline>
        </w:drawing>
      </w:r>
    </w:p>
    <w:p w:rsidR="000C6FA4" w:rsidRDefault="000C6FA4" w:rsidP="00165385">
      <w:pPr>
        <w:pStyle w:val="Sangradetextonormal"/>
        <w:rPr>
          <w:sz w:val="22"/>
          <w:szCs w:val="22"/>
        </w:rPr>
      </w:pPr>
    </w:p>
    <w:p w:rsidR="000C6FA4" w:rsidRPr="00165385" w:rsidRDefault="000C6FA4" w:rsidP="00165385">
      <w:pPr>
        <w:pStyle w:val="Sangradetextonormal"/>
        <w:rPr>
          <w:sz w:val="22"/>
          <w:szCs w:val="22"/>
        </w:rPr>
      </w:pPr>
    </w:p>
    <w:p w:rsidR="00165385" w:rsidRDefault="00165385" w:rsidP="000C6FA4">
      <w:pPr>
        <w:pStyle w:val="Sangradetextonormal"/>
        <w:numPr>
          <w:ilvl w:val="0"/>
          <w:numId w:val="1"/>
        </w:numPr>
        <w:rPr>
          <w:sz w:val="22"/>
          <w:szCs w:val="22"/>
        </w:rPr>
      </w:pPr>
      <w:r w:rsidRPr="00165385">
        <w:rPr>
          <w:sz w:val="22"/>
          <w:szCs w:val="22"/>
        </w:rPr>
        <w:t xml:space="preserve">Planteamiento de las alternativas de solución para eliminar las causas del problema. Es preciso distinguir aquí las soluciones que solamente constituyen remedios inmediatos de las que realmente eliminan los factores causales. Debe examinarse las ventajas y desventajas de cada alternativa diseñada, seleccionando aquella que sea </w:t>
      </w:r>
      <w:r w:rsidR="000C6FA4" w:rsidRPr="00165385">
        <w:rPr>
          <w:sz w:val="22"/>
          <w:szCs w:val="22"/>
        </w:rPr>
        <w:t>más</w:t>
      </w:r>
      <w:r w:rsidRPr="00165385">
        <w:rPr>
          <w:sz w:val="22"/>
          <w:szCs w:val="22"/>
        </w:rPr>
        <w:t xml:space="preserve"> conveniente.</w:t>
      </w:r>
    </w:p>
    <w:p w:rsidR="000C6FA4" w:rsidRPr="00165385" w:rsidRDefault="000C6FA4" w:rsidP="000C6FA4">
      <w:pPr>
        <w:pStyle w:val="Sangradetextonormal"/>
        <w:ind w:left="644" w:firstLine="0"/>
        <w:rPr>
          <w:sz w:val="22"/>
          <w:szCs w:val="22"/>
        </w:rPr>
      </w:pPr>
    </w:p>
    <w:p w:rsidR="00165385" w:rsidRPr="00165385" w:rsidRDefault="00165385" w:rsidP="00165385">
      <w:pPr>
        <w:pStyle w:val="Sangradetextonormal"/>
        <w:rPr>
          <w:sz w:val="22"/>
          <w:szCs w:val="22"/>
        </w:rPr>
      </w:pPr>
    </w:p>
    <w:p w:rsidR="00165385" w:rsidRDefault="00165385" w:rsidP="000C6FA4">
      <w:pPr>
        <w:pStyle w:val="Sangradetextonormal"/>
        <w:numPr>
          <w:ilvl w:val="0"/>
          <w:numId w:val="1"/>
        </w:numPr>
        <w:rPr>
          <w:sz w:val="22"/>
          <w:szCs w:val="22"/>
        </w:rPr>
      </w:pPr>
      <w:r w:rsidRPr="00165385">
        <w:rPr>
          <w:sz w:val="22"/>
          <w:szCs w:val="22"/>
        </w:rPr>
        <w:t>Diseño de medidas para los efectos secundarios, en caso necesario.</w:t>
      </w:r>
    </w:p>
    <w:p w:rsidR="000C6FA4" w:rsidRPr="00165385" w:rsidRDefault="000C6FA4" w:rsidP="000C6FA4">
      <w:pPr>
        <w:pStyle w:val="Sangradetextonormal"/>
        <w:ind w:left="644" w:firstLine="0"/>
        <w:rPr>
          <w:sz w:val="22"/>
          <w:szCs w:val="22"/>
        </w:rPr>
      </w:pPr>
    </w:p>
    <w:p w:rsidR="00165385" w:rsidRPr="00165385" w:rsidRDefault="00165385" w:rsidP="00165385">
      <w:pPr>
        <w:pStyle w:val="Sangradetextonormal"/>
        <w:rPr>
          <w:sz w:val="22"/>
          <w:szCs w:val="22"/>
        </w:rPr>
      </w:pPr>
    </w:p>
    <w:p w:rsidR="00165385" w:rsidRPr="00165385" w:rsidRDefault="00165385" w:rsidP="00165385">
      <w:pPr>
        <w:autoSpaceDE w:val="0"/>
        <w:autoSpaceDN w:val="0"/>
        <w:adjustRightInd w:val="0"/>
        <w:ind w:left="540"/>
        <w:jc w:val="both"/>
        <w:rPr>
          <w:rFonts w:ascii="Arial" w:hAnsi="Arial" w:cs="Arial"/>
        </w:rPr>
      </w:pPr>
      <w:r w:rsidRPr="00165385">
        <w:rPr>
          <w:rFonts w:ascii="Arial" w:hAnsi="Arial" w:cs="Arial"/>
        </w:rPr>
        <w:t>Complementariamente a las herramientas expuestas en este paso se suele hace us</w:t>
      </w:r>
      <w:r w:rsidR="000C6FA4">
        <w:rPr>
          <w:rFonts w:ascii="Arial" w:hAnsi="Arial" w:cs="Arial"/>
        </w:rPr>
        <w:t>o del Diagrama denominado COMO</w:t>
      </w:r>
      <w:r w:rsidRPr="00165385">
        <w:rPr>
          <w:rFonts w:ascii="Arial" w:hAnsi="Arial" w:cs="Arial"/>
        </w:rPr>
        <w:t xml:space="preserve"> para la formulación de las alternativas de solución, luego en el Diagrama </w:t>
      </w:r>
      <w:r w:rsidR="000C6FA4" w:rsidRPr="00165385">
        <w:rPr>
          <w:rFonts w:ascii="Arial" w:hAnsi="Arial" w:cs="Arial"/>
        </w:rPr>
        <w:t>Gantt</w:t>
      </w:r>
      <w:r w:rsidRPr="00165385">
        <w:rPr>
          <w:rFonts w:ascii="Arial" w:hAnsi="Arial" w:cs="Arial"/>
        </w:rPr>
        <w:t xml:space="preserve"> programar la implantación.</w:t>
      </w:r>
    </w:p>
    <w:p w:rsidR="00165385" w:rsidRPr="00165385" w:rsidRDefault="00165385" w:rsidP="00165385">
      <w:pPr>
        <w:autoSpaceDE w:val="0"/>
        <w:autoSpaceDN w:val="0"/>
        <w:adjustRightInd w:val="0"/>
        <w:jc w:val="both"/>
        <w:rPr>
          <w:rFonts w:ascii="Arial" w:hAnsi="Arial" w:cs="Arial"/>
        </w:rPr>
      </w:pPr>
    </w:p>
    <w:p w:rsidR="00165385" w:rsidRPr="00165385" w:rsidRDefault="00165385" w:rsidP="00165385">
      <w:pPr>
        <w:autoSpaceDE w:val="0"/>
        <w:autoSpaceDN w:val="0"/>
        <w:adjustRightInd w:val="0"/>
        <w:jc w:val="both"/>
        <w:rPr>
          <w:rFonts w:ascii="Arial" w:hAnsi="Arial" w:cs="Arial"/>
        </w:rPr>
      </w:pPr>
    </w:p>
    <w:p w:rsidR="000C6FA4" w:rsidRDefault="000C6FA4" w:rsidP="00165385">
      <w:pPr>
        <w:autoSpaceDE w:val="0"/>
        <w:autoSpaceDN w:val="0"/>
        <w:adjustRightInd w:val="0"/>
        <w:jc w:val="both"/>
        <w:rPr>
          <w:rFonts w:ascii="Arial" w:hAnsi="Arial" w:cs="Arial"/>
          <w:b/>
          <w:bCs/>
        </w:rPr>
      </w:pPr>
    </w:p>
    <w:p w:rsidR="000C6FA4" w:rsidRDefault="000C6FA4" w:rsidP="00165385">
      <w:pPr>
        <w:autoSpaceDE w:val="0"/>
        <w:autoSpaceDN w:val="0"/>
        <w:adjustRightInd w:val="0"/>
        <w:jc w:val="both"/>
        <w:rPr>
          <w:rFonts w:ascii="Arial" w:hAnsi="Arial" w:cs="Arial"/>
          <w:b/>
          <w:bCs/>
        </w:rPr>
      </w:pPr>
    </w:p>
    <w:p w:rsidR="000C6FA4" w:rsidRDefault="000C6FA4" w:rsidP="00165385">
      <w:pPr>
        <w:autoSpaceDE w:val="0"/>
        <w:autoSpaceDN w:val="0"/>
        <w:adjustRightInd w:val="0"/>
        <w:jc w:val="both"/>
        <w:rPr>
          <w:rFonts w:ascii="Arial" w:hAnsi="Arial" w:cs="Arial"/>
          <w:b/>
          <w:bCs/>
        </w:rPr>
      </w:pPr>
    </w:p>
    <w:p w:rsidR="000C6FA4" w:rsidRDefault="000C6FA4" w:rsidP="00165385">
      <w:pPr>
        <w:autoSpaceDE w:val="0"/>
        <w:autoSpaceDN w:val="0"/>
        <w:adjustRightInd w:val="0"/>
        <w:jc w:val="both"/>
        <w:rPr>
          <w:rFonts w:ascii="Arial" w:hAnsi="Arial" w:cs="Arial"/>
          <w:b/>
          <w:bCs/>
        </w:rPr>
      </w:pPr>
    </w:p>
    <w:p w:rsidR="000C6FA4" w:rsidRDefault="000C6FA4" w:rsidP="00165385">
      <w:pPr>
        <w:autoSpaceDE w:val="0"/>
        <w:autoSpaceDN w:val="0"/>
        <w:adjustRightInd w:val="0"/>
        <w:jc w:val="both"/>
        <w:rPr>
          <w:rFonts w:ascii="Arial" w:hAnsi="Arial" w:cs="Arial"/>
          <w:b/>
          <w:bCs/>
        </w:rPr>
      </w:pPr>
    </w:p>
    <w:p w:rsidR="000C6FA4" w:rsidRDefault="000C6FA4" w:rsidP="00165385">
      <w:pPr>
        <w:autoSpaceDE w:val="0"/>
        <w:autoSpaceDN w:val="0"/>
        <w:adjustRightInd w:val="0"/>
        <w:jc w:val="both"/>
        <w:rPr>
          <w:rFonts w:ascii="Arial" w:hAnsi="Arial" w:cs="Arial"/>
          <w:b/>
          <w:bCs/>
        </w:rPr>
      </w:pPr>
    </w:p>
    <w:p w:rsidR="000C6FA4" w:rsidRDefault="000C6FA4" w:rsidP="00165385">
      <w:pPr>
        <w:autoSpaceDE w:val="0"/>
        <w:autoSpaceDN w:val="0"/>
        <w:adjustRightInd w:val="0"/>
        <w:jc w:val="both"/>
        <w:rPr>
          <w:rFonts w:ascii="Arial" w:hAnsi="Arial" w:cs="Arial"/>
          <w:b/>
          <w:bCs/>
        </w:rPr>
      </w:pPr>
    </w:p>
    <w:p w:rsidR="000C6FA4" w:rsidRDefault="000C6FA4" w:rsidP="00165385">
      <w:pPr>
        <w:autoSpaceDE w:val="0"/>
        <w:autoSpaceDN w:val="0"/>
        <w:adjustRightInd w:val="0"/>
        <w:jc w:val="both"/>
        <w:rPr>
          <w:rFonts w:ascii="Arial" w:hAnsi="Arial" w:cs="Arial"/>
          <w:b/>
          <w:bCs/>
        </w:rPr>
      </w:pPr>
    </w:p>
    <w:p w:rsidR="000C6FA4" w:rsidRDefault="000C6FA4" w:rsidP="00165385">
      <w:pPr>
        <w:autoSpaceDE w:val="0"/>
        <w:autoSpaceDN w:val="0"/>
        <w:adjustRightInd w:val="0"/>
        <w:jc w:val="both"/>
        <w:rPr>
          <w:rFonts w:ascii="Arial" w:hAnsi="Arial" w:cs="Arial"/>
          <w:b/>
          <w:bCs/>
        </w:rPr>
      </w:pPr>
    </w:p>
    <w:p w:rsidR="000C6FA4" w:rsidRDefault="000C6FA4" w:rsidP="00165385">
      <w:pPr>
        <w:autoSpaceDE w:val="0"/>
        <w:autoSpaceDN w:val="0"/>
        <w:adjustRightInd w:val="0"/>
        <w:jc w:val="both"/>
        <w:rPr>
          <w:rFonts w:ascii="Arial" w:hAnsi="Arial" w:cs="Arial"/>
          <w:b/>
          <w:bCs/>
        </w:rPr>
      </w:pPr>
    </w:p>
    <w:p w:rsidR="000C6FA4" w:rsidRDefault="000C6FA4" w:rsidP="00165385">
      <w:pPr>
        <w:autoSpaceDE w:val="0"/>
        <w:autoSpaceDN w:val="0"/>
        <w:adjustRightInd w:val="0"/>
        <w:jc w:val="both"/>
        <w:rPr>
          <w:rFonts w:ascii="Arial" w:hAnsi="Arial" w:cs="Arial"/>
          <w:b/>
          <w:bCs/>
        </w:rPr>
      </w:pPr>
    </w:p>
    <w:p w:rsidR="000C6FA4" w:rsidRDefault="000C6FA4" w:rsidP="00165385">
      <w:pPr>
        <w:autoSpaceDE w:val="0"/>
        <w:autoSpaceDN w:val="0"/>
        <w:adjustRightInd w:val="0"/>
        <w:jc w:val="both"/>
        <w:rPr>
          <w:rFonts w:ascii="Arial" w:hAnsi="Arial" w:cs="Arial"/>
          <w:b/>
          <w:bCs/>
        </w:rPr>
      </w:pPr>
    </w:p>
    <w:p w:rsidR="000C6FA4" w:rsidRDefault="000C6FA4" w:rsidP="00165385">
      <w:pPr>
        <w:autoSpaceDE w:val="0"/>
        <w:autoSpaceDN w:val="0"/>
        <w:adjustRightInd w:val="0"/>
        <w:jc w:val="both"/>
        <w:rPr>
          <w:rFonts w:ascii="Arial" w:hAnsi="Arial" w:cs="Arial"/>
          <w:b/>
          <w:bCs/>
        </w:rPr>
      </w:pPr>
    </w:p>
    <w:p w:rsidR="00165385" w:rsidRPr="00165385" w:rsidRDefault="00165385" w:rsidP="00165385">
      <w:pPr>
        <w:autoSpaceDE w:val="0"/>
        <w:autoSpaceDN w:val="0"/>
        <w:adjustRightInd w:val="0"/>
        <w:jc w:val="both"/>
        <w:rPr>
          <w:rFonts w:ascii="Arial" w:hAnsi="Arial" w:cs="Arial"/>
        </w:rPr>
      </w:pPr>
      <w:r w:rsidRPr="00165385">
        <w:rPr>
          <w:rFonts w:ascii="Arial" w:hAnsi="Arial" w:cs="Arial"/>
          <w:b/>
          <w:bCs/>
        </w:rPr>
        <w:lastRenderedPageBreak/>
        <w:t xml:space="preserve">Quinto Paso: </w:t>
      </w:r>
      <w:r w:rsidRPr="00165385">
        <w:rPr>
          <w:rFonts w:ascii="Arial" w:hAnsi="Arial" w:cs="Arial"/>
        </w:rPr>
        <w:t>Confirmación de la eficacia de la acción (Verificación).</w:t>
      </w:r>
    </w:p>
    <w:p w:rsidR="00165385" w:rsidRPr="00165385" w:rsidRDefault="000C6FA4" w:rsidP="00165385">
      <w:pPr>
        <w:autoSpaceDE w:val="0"/>
        <w:autoSpaceDN w:val="0"/>
        <w:adjustRightInd w:val="0"/>
        <w:jc w:val="both"/>
        <w:rPr>
          <w:rFonts w:ascii="Arial" w:hAnsi="Arial" w:cs="Arial"/>
        </w:rPr>
      </w:pPr>
      <w:r>
        <w:rPr>
          <w:rFonts w:ascii="Arial" w:hAnsi="Arial" w:cs="Arial"/>
          <w:noProof/>
          <w:color w:val="1E0FBE"/>
          <w:sz w:val="20"/>
          <w:szCs w:val="20"/>
          <w:lang w:eastAsia="es-MX"/>
        </w:rPr>
        <w:drawing>
          <wp:inline distT="0" distB="0" distL="0" distR="0" wp14:anchorId="04455665" wp14:editId="731019A2">
            <wp:extent cx="1295400" cy="1152525"/>
            <wp:effectExtent l="0" t="0" r="0" b="9525"/>
            <wp:docPr id="12" name="Imagen 12" descr="http://t0.gstatic.com/images?q=tbn:ANd9GcQgDNhNg743nQOl8vr8mIiivTLUK-durlJkYo2_S1z8VYLKVsPb3y7dzHb8">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t0.gstatic.com/images?q=tbn:ANd9GcQgDNhNg743nQOl8vr8mIiivTLUK-durlJkYo2_S1z8VYLKVsPb3y7dzHb8">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95400" cy="1152525"/>
                    </a:xfrm>
                    <a:prstGeom prst="rect">
                      <a:avLst/>
                    </a:prstGeom>
                    <a:noFill/>
                    <a:ln>
                      <a:noFill/>
                    </a:ln>
                  </pic:spPr>
                </pic:pic>
              </a:graphicData>
            </a:graphic>
          </wp:inline>
        </w:drawing>
      </w:r>
    </w:p>
    <w:p w:rsidR="00165385" w:rsidRPr="00165385" w:rsidRDefault="00165385" w:rsidP="00165385">
      <w:pPr>
        <w:autoSpaceDE w:val="0"/>
        <w:autoSpaceDN w:val="0"/>
        <w:adjustRightInd w:val="0"/>
        <w:jc w:val="both"/>
        <w:rPr>
          <w:rFonts w:ascii="Arial" w:hAnsi="Arial" w:cs="Arial"/>
        </w:rPr>
      </w:pPr>
      <w:r w:rsidRPr="00165385">
        <w:rPr>
          <w:rFonts w:ascii="Arial" w:hAnsi="Arial" w:cs="Arial"/>
        </w:rPr>
        <w:t>Actividades</w:t>
      </w:r>
    </w:p>
    <w:p w:rsidR="00165385" w:rsidRPr="00165385" w:rsidRDefault="00165385" w:rsidP="00165385">
      <w:pPr>
        <w:autoSpaceDE w:val="0"/>
        <w:autoSpaceDN w:val="0"/>
        <w:adjustRightInd w:val="0"/>
        <w:jc w:val="both"/>
        <w:rPr>
          <w:rFonts w:ascii="Arial" w:hAnsi="Arial" w:cs="Arial"/>
        </w:rPr>
      </w:pPr>
    </w:p>
    <w:p w:rsidR="00165385" w:rsidRPr="00165385" w:rsidRDefault="00165385" w:rsidP="00165385">
      <w:pPr>
        <w:pStyle w:val="Sangradetextonormal"/>
        <w:rPr>
          <w:sz w:val="22"/>
          <w:szCs w:val="22"/>
        </w:rPr>
      </w:pPr>
      <w:r w:rsidRPr="00165385">
        <w:rPr>
          <w:sz w:val="22"/>
          <w:szCs w:val="22"/>
        </w:rPr>
        <w:t>a) Comparación de los resultados obtenidos con la solución implantada con los obtenidos anteriormente, haciendo uso de histogramas, gráficos lineales gráficos de control o cualquier otra gráfica que resulte útil para este fin.</w:t>
      </w:r>
    </w:p>
    <w:p w:rsidR="00165385" w:rsidRPr="00165385" w:rsidRDefault="00165385" w:rsidP="00165385">
      <w:pPr>
        <w:pStyle w:val="Sangradetextonormal"/>
        <w:rPr>
          <w:sz w:val="22"/>
          <w:szCs w:val="22"/>
        </w:rPr>
      </w:pPr>
    </w:p>
    <w:p w:rsidR="00165385" w:rsidRPr="00165385" w:rsidRDefault="00165385" w:rsidP="00165385">
      <w:pPr>
        <w:pStyle w:val="Sangradetextonormal"/>
        <w:rPr>
          <w:sz w:val="22"/>
          <w:szCs w:val="22"/>
        </w:rPr>
      </w:pPr>
      <w:r w:rsidRPr="00165385">
        <w:rPr>
          <w:sz w:val="22"/>
          <w:szCs w:val="22"/>
        </w:rPr>
        <w:t>b) Medición del efecto en términos monetarios y comparar con el objetivo deseado.</w:t>
      </w:r>
    </w:p>
    <w:p w:rsidR="00165385" w:rsidRPr="00165385" w:rsidRDefault="00165385" w:rsidP="00165385">
      <w:pPr>
        <w:autoSpaceDE w:val="0"/>
        <w:autoSpaceDN w:val="0"/>
        <w:adjustRightInd w:val="0"/>
        <w:jc w:val="both"/>
        <w:rPr>
          <w:rFonts w:ascii="Arial" w:hAnsi="Arial" w:cs="Arial"/>
        </w:rPr>
      </w:pPr>
    </w:p>
    <w:p w:rsidR="00165385" w:rsidRPr="00165385" w:rsidRDefault="00165385" w:rsidP="00165385">
      <w:pPr>
        <w:pStyle w:val="Sangra2detindependiente"/>
        <w:rPr>
          <w:sz w:val="22"/>
          <w:szCs w:val="22"/>
        </w:rPr>
      </w:pPr>
      <w:r w:rsidRPr="00165385">
        <w:rPr>
          <w:sz w:val="22"/>
          <w:szCs w:val="22"/>
        </w:rPr>
        <w:t>Esta es una fase típica de monitoreo de las mejoras implantadas.</w:t>
      </w:r>
    </w:p>
    <w:p w:rsidR="00165385" w:rsidRPr="00165385" w:rsidRDefault="00165385" w:rsidP="000C6FA4">
      <w:pPr>
        <w:autoSpaceDE w:val="0"/>
        <w:autoSpaceDN w:val="0"/>
        <w:adjustRightInd w:val="0"/>
        <w:ind w:left="284"/>
        <w:jc w:val="both"/>
        <w:rPr>
          <w:rFonts w:ascii="Arial" w:hAnsi="Arial" w:cs="Arial"/>
        </w:rPr>
      </w:pPr>
      <w:r w:rsidRPr="00165385">
        <w:rPr>
          <w:rFonts w:ascii="Arial" w:hAnsi="Arial" w:cs="Arial"/>
        </w:rPr>
        <w:t>En este sentido: la no satisfacción del Cliente, los resultados que no concuerdan con los objetivos o metas o todo aquello que se desvíe de las políticas, representa p</w:t>
      </w:r>
      <w:r w:rsidR="000C6FA4">
        <w:rPr>
          <w:rFonts w:ascii="Arial" w:hAnsi="Arial" w:cs="Arial"/>
        </w:rPr>
        <w:t>roblemas para una organización.</w:t>
      </w:r>
    </w:p>
    <w:p w:rsidR="00165385" w:rsidRPr="00165385" w:rsidRDefault="00165385" w:rsidP="00165385">
      <w:pPr>
        <w:autoSpaceDE w:val="0"/>
        <w:autoSpaceDN w:val="0"/>
        <w:adjustRightInd w:val="0"/>
        <w:ind w:left="284"/>
        <w:jc w:val="both"/>
        <w:rPr>
          <w:rFonts w:ascii="Arial" w:hAnsi="Arial" w:cs="Arial"/>
        </w:rPr>
      </w:pPr>
      <w:r w:rsidRPr="00165385">
        <w:rPr>
          <w:rFonts w:ascii="Arial" w:hAnsi="Arial" w:cs="Arial"/>
        </w:rPr>
        <w:t>Analizando esta definición podemos ver que para definir un problema se necesita en primer lugar conocer lo dese</w:t>
      </w:r>
      <w:r w:rsidR="000C6FA4">
        <w:rPr>
          <w:rFonts w:ascii="Arial" w:hAnsi="Arial" w:cs="Arial"/>
        </w:rPr>
        <w:t>able, lo que quiere el Cliente.</w:t>
      </w:r>
    </w:p>
    <w:p w:rsidR="00165385" w:rsidRPr="00165385" w:rsidRDefault="00165385" w:rsidP="000C6FA4">
      <w:pPr>
        <w:autoSpaceDE w:val="0"/>
        <w:autoSpaceDN w:val="0"/>
        <w:adjustRightInd w:val="0"/>
        <w:ind w:left="284"/>
        <w:jc w:val="both"/>
        <w:rPr>
          <w:rFonts w:ascii="Arial" w:hAnsi="Arial" w:cs="Arial"/>
        </w:rPr>
      </w:pPr>
      <w:r w:rsidRPr="00165385">
        <w:rPr>
          <w:rFonts w:ascii="Arial" w:hAnsi="Arial" w:cs="Arial"/>
        </w:rPr>
        <w:t xml:space="preserve">Esto nos lleva a reconocer la importancia de los objetivos y el compromiso de los directivos o de </w:t>
      </w:r>
      <w:smartTag w:uri="urn:schemas-microsoft-com:office:smarttags" w:element="PersonName">
        <w:smartTagPr>
          <w:attr w:name="ProductID" w:val="la Alta Gerencia"/>
        </w:smartTagPr>
        <w:r w:rsidRPr="00165385">
          <w:rPr>
            <w:rFonts w:ascii="Arial" w:hAnsi="Arial" w:cs="Arial"/>
          </w:rPr>
          <w:t>la Alta Gerencia</w:t>
        </w:r>
      </w:smartTag>
      <w:r w:rsidRPr="00165385">
        <w:rPr>
          <w:rFonts w:ascii="Arial" w:hAnsi="Arial" w:cs="Arial"/>
        </w:rPr>
        <w:t xml:space="preserve"> para definir los</w:t>
      </w:r>
      <w:r w:rsidR="000C6FA4">
        <w:rPr>
          <w:rFonts w:ascii="Arial" w:hAnsi="Arial" w:cs="Arial"/>
        </w:rPr>
        <w:t xml:space="preserve"> objetivos.</w:t>
      </w:r>
    </w:p>
    <w:p w:rsidR="00165385" w:rsidRPr="00165385" w:rsidRDefault="00165385" w:rsidP="000C6FA4">
      <w:pPr>
        <w:autoSpaceDE w:val="0"/>
        <w:autoSpaceDN w:val="0"/>
        <w:adjustRightInd w:val="0"/>
        <w:ind w:left="284"/>
        <w:jc w:val="both"/>
        <w:rPr>
          <w:rFonts w:ascii="Arial" w:hAnsi="Arial" w:cs="Arial"/>
        </w:rPr>
      </w:pPr>
      <w:r w:rsidRPr="00165385">
        <w:rPr>
          <w:rFonts w:ascii="Arial" w:hAnsi="Arial" w:cs="Arial"/>
        </w:rPr>
        <w:t xml:space="preserve">Permitirá a ellos mismos, a los Mandos Medios, a los Supervisores y </w:t>
      </w:r>
      <w:proofErr w:type="gramStart"/>
      <w:r w:rsidRPr="00165385">
        <w:rPr>
          <w:rFonts w:ascii="Arial" w:hAnsi="Arial" w:cs="Arial"/>
        </w:rPr>
        <w:t>a los Operativos saber</w:t>
      </w:r>
      <w:proofErr w:type="gramEnd"/>
      <w:r w:rsidRPr="00165385">
        <w:rPr>
          <w:rFonts w:ascii="Arial" w:hAnsi="Arial" w:cs="Arial"/>
        </w:rPr>
        <w:t xml:space="preserve"> la dirección de la empresa y de es</w:t>
      </w:r>
      <w:r w:rsidR="000C6FA4">
        <w:rPr>
          <w:rFonts w:ascii="Arial" w:hAnsi="Arial" w:cs="Arial"/>
        </w:rPr>
        <w:t>a manera definir sus problemas</w:t>
      </w:r>
    </w:p>
    <w:p w:rsidR="00165385" w:rsidRPr="00165385" w:rsidRDefault="00165385" w:rsidP="00165385">
      <w:pPr>
        <w:autoSpaceDE w:val="0"/>
        <w:autoSpaceDN w:val="0"/>
        <w:adjustRightInd w:val="0"/>
        <w:ind w:left="284"/>
        <w:jc w:val="both"/>
        <w:rPr>
          <w:rFonts w:ascii="Arial" w:hAnsi="Arial" w:cs="Arial"/>
        </w:rPr>
      </w:pPr>
    </w:p>
    <w:p w:rsidR="00165385" w:rsidRPr="00165385" w:rsidRDefault="00165385" w:rsidP="00165385">
      <w:pPr>
        <w:autoSpaceDE w:val="0"/>
        <w:autoSpaceDN w:val="0"/>
        <w:adjustRightInd w:val="0"/>
        <w:ind w:left="284"/>
        <w:jc w:val="both"/>
        <w:rPr>
          <w:rFonts w:ascii="Arial" w:hAnsi="Arial" w:cs="Arial"/>
        </w:rPr>
      </w:pPr>
      <w:r w:rsidRPr="00165385">
        <w:rPr>
          <w:rFonts w:ascii="Arial" w:hAnsi="Arial" w:cs="Arial"/>
        </w:rPr>
        <w:t>Las actividades que deben realizarse en este primer paso son:</w:t>
      </w:r>
    </w:p>
    <w:p w:rsidR="00165385" w:rsidRPr="00165385" w:rsidRDefault="00165385" w:rsidP="00165385">
      <w:pPr>
        <w:pStyle w:val="Sangradetextonormal"/>
        <w:rPr>
          <w:sz w:val="22"/>
          <w:szCs w:val="22"/>
        </w:rPr>
      </w:pPr>
    </w:p>
    <w:p w:rsidR="00165385" w:rsidRPr="00165385" w:rsidRDefault="00165385" w:rsidP="00165385">
      <w:pPr>
        <w:pStyle w:val="Sangradetextonormal"/>
        <w:rPr>
          <w:sz w:val="22"/>
          <w:szCs w:val="22"/>
        </w:rPr>
      </w:pPr>
      <w:r w:rsidRPr="00165385">
        <w:rPr>
          <w:sz w:val="22"/>
          <w:szCs w:val="22"/>
        </w:rPr>
        <w:t>a) Toma de conocimiento de los lineamientos, los objetivos y las metas de la organización o área de estudio.</w:t>
      </w:r>
    </w:p>
    <w:p w:rsidR="00165385" w:rsidRPr="00165385" w:rsidRDefault="00165385" w:rsidP="00165385">
      <w:pPr>
        <w:pStyle w:val="Sangradetextonormal"/>
        <w:rPr>
          <w:sz w:val="22"/>
          <w:szCs w:val="22"/>
        </w:rPr>
      </w:pPr>
    </w:p>
    <w:p w:rsidR="00165385" w:rsidRPr="00165385" w:rsidRDefault="00165385" w:rsidP="00165385">
      <w:pPr>
        <w:pStyle w:val="Sangradetextonormal"/>
        <w:rPr>
          <w:sz w:val="22"/>
          <w:szCs w:val="22"/>
        </w:rPr>
      </w:pPr>
      <w:r w:rsidRPr="00165385">
        <w:rPr>
          <w:sz w:val="22"/>
          <w:szCs w:val="22"/>
        </w:rPr>
        <w:t>b) Identificación de los problemas prioritarios, comparando los resultados obtenidos con lo previsto. Para ello puede utilizarse histogramas, gráficos de control o gráficos varios, así como el Diagrama de Pareto.</w:t>
      </w:r>
    </w:p>
    <w:p w:rsidR="00165385" w:rsidRPr="00165385" w:rsidRDefault="00165385" w:rsidP="00165385">
      <w:pPr>
        <w:pStyle w:val="Sangradetextonormal"/>
        <w:ind w:left="567" w:firstLine="0"/>
        <w:rPr>
          <w:sz w:val="22"/>
          <w:szCs w:val="22"/>
        </w:rPr>
      </w:pPr>
    </w:p>
    <w:p w:rsidR="00D94ACD" w:rsidRDefault="00165385" w:rsidP="00165385">
      <w:pPr>
        <w:jc w:val="both"/>
        <w:rPr>
          <w:rFonts w:ascii="Arial" w:hAnsi="Arial" w:cs="Arial"/>
        </w:rPr>
      </w:pPr>
      <w:r w:rsidRPr="00165385">
        <w:rPr>
          <w:rFonts w:ascii="Arial" w:hAnsi="Arial" w:cs="Arial"/>
        </w:rPr>
        <w:t>Es recomendable usar una Matriz de Selección de Problemas, técnica que actualmente es muy utilizada para valorar y priorizar los problemas en función a factores tales como: importancia, frecuencia, costo, accesibilidad, entre</w:t>
      </w:r>
    </w:p>
    <w:p w:rsidR="000C6FA4" w:rsidRPr="00165385" w:rsidRDefault="000C6FA4" w:rsidP="000C6FA4">
      <w:pPr>
        <w:pStyle w:val="Textoindependiente3"/>
        <w:rPr>
          <w:sz w:val="22"/>
          <w:szCs w:val="22"/>
        </w:rPr>
      </w:pPr>
      <w:r w:rsidRPr="00165385">
        <w:rPr>
          <w:b/>
          <w:bCs/>
          <w:sz w:val="22"/>
          <w:szCs w:val="22"/>
        </w:rPr>
        <w:lastRenderedPageBreak/>
        <w:t>Sexto Paso:</w:t>
      </w:r>
      <w:r w:rsidRPr="00165385">
        <w:rPr>
          <w:sz w:val="22"/>
          <w:szCs w:val="22"/>
        </w:rPr>
        <w:t xml:space="preserve"> Eliminación permanente de las causas del problema (Estandarización)</w:t>
      </w:r>
    </w:p>
    <w:p w:rsidR="000C6FA4" w:rsidRPr="00165385" w:rsidRDefault="000C6FA4" w:rsidP="000C6FA4">
      <w:pPr>
        <w:autoSpaceDE w:val="0"/>
        <w:autoSpaceDN w:val="0"/>
        <w:adjustRightInd w:val="0"/>
        <w:jc w:val="both"/>
        <w:rPr>
          <w:rFonts w:ascii="Arial" w:hAnsi="Arial" w:cs="Arial"/>
        </w:rPr>
      </w:pPr>
    </w:p>
    <w:p w:rsidR="000C6FA4" w:rsidRPr="00165385" w:rsidRDefault="000C6FA4" w:rsidP="000C6FA4">
      <w:pPr>
        <w:autoSpaceDE w:val="0"/>
        <w:autoSpaceDN w:val="0"/>
        <w:adjustRightInd w:val="0"/>
        <w:jc w:val="both"/>
        <w:rPr>
          <w:rFonts w:ascii="Arial" w:hAnsi="Arial" w:cs="Arial"/>
        </w:rPr>
      </w:pPr>
    </w:p>
    <w:p w:rsidR="000C6FA4" w:rsidRPr="00165385" w:rsidRDefault="000C6FA4" w:rsidP="000C6FA4">
      <w:pPr>
        <w:autoSpaceDE w:val="0"/>
        <w:autoSpaceDN w:val="0"/>
        <w:adjustRightInd w:val="0"/>
        <w:jc w:val="both"/>
        <w:rPr>
          <w:rFonts w:ascii="Arial" w:hAnsi="Arial" w:cs="Arial"/>
        </w:rPr>
      </w:pPr>
      <w:r>
        <w:rPr>
          <w:rFonts w:ascii="Arial" w:hAnsi="Arial" w:cs="Arial"/>
          <w:noProof/>
          <w:color w:val="1E0FBE"/>
          <w:sz w:val="20"/>
          <w:szCs w:val="20"/>
          <w:lang w:eastAsia="es-MX"/>
        </w:rPr>
        <w:drawing>
          <wp:inline distT="0" distB="0" distL="0" distR="0" wp14:anchorId="3533F805" wp14:editId="25BEAAEA">
            <wp:extent cx="1466850" cy="1189928"/>
            <wp:effectExtent l="0" t="0" r="0" b="0"/>
            <wp:docPr id="14" name="Imagen 14" descr="http://t0.gstatic.com/images?q=tbn:ANd9GcQkw-VbpJpjN4-FPox5OvBEPLg0NKptIjdBbOE3hCMmbkxOzr5dBVQtqLbZ">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0.gstatic.com/images?q=tbn:ANd9GcQkw-VbpJpjN4-FPox5OvBEPLg0NKptIjdBbOE3hCMmbkxOzr5dBVQtqLbZ">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67709" cy="1190625"/>
                    </a:xfrm>
                    <a:prstGeom prst="rect">
                      <a:avLst/>
                    </a:prstGeom>
                    <a:noFill/>
                    <a:ln>
                      <a:noFill/>
                    </a:ln>
                  </pic:spPr>
                </pic:pic>
              </a:graphicData>
            </a:graphic>
          </wp:inline>
        </w:drawing>
      </w:r>
    </w:p>
    <w:p w:rsidR="000C6FA4" w:rsidRPr="00165385" w:rsidRDefault="000C6FA4" w:rsidP="000C6FA4">
      <w:pPr>
        <w:autoSpaceDE w:val="0"/>
        <w:autoSpaceDN w:val="0"/>
        <w:adjustRightInd w:val="0"/>
        <w:jc w:val="both"/>
        <w:rPr>
          <w:rFonts w:ascii="Arial" w:hAnsi="Arial" w:cs="Arial"/>
        </w:rPr>
      </w:pPr>
    </w:p>
    <w:p w:rsidR="000C6FA4" w:rsidRPr="00165385" w:rsidRDefault="000C6FA4" w:rsidP="000C6FA4">
      <w:pPr>
        <w:autoSpaceDE w:val="0"/>
        <w:autoSpaceDN w:val="0"/>
        <w:adjustRightInd w:val="0"/>
        <w:ind w:left="284"/>
        <w:jc w:val="both"/>
        <w:rPr>
          <w:rFonts w:ascii="Arial" w:hAnsi="Arial" w:cs="Arial"/>
        </w:rPr>
      </w:pPr>
      <w:r w:rsidRPr="00165385">
        <w:rPr>
          <w:rFonts w:ascii="Arial" w:hAnsi="Arial" w:cs="Arial"/>
        </w:rPr>
        <w:t>Actividades</w:t>
      </w:r>
    </w:p>
    <w:p w:rsidR="000C6FA4" w:rsidRPr="00165385" w:rsidRDefault="000C6FA4" w:rsidP="000C6FA4">
      <w:pPr>
        <w:autoSpaceDE w:val="0"/>
        <w:autoSpaceDN w:val="0"/>
        <w:adjustRightInd w:val="0"/>
        <w:jc w:val="both"/>
        <w:rPr>
          <w:rFonts w:ascii="Arial" w:hAnsi="Arial" w:cs="Arial"/>
        </w:rPr>
      </w:pPr>
    </w:p>
    <w:p w:rsidR="000C6FA4" w:rsidRPr="00165385" w:rsidRDefault="000C6FA4" w:rsidP="000C6FA4">
      <w:pPr>
        <w:pStyle w:val="Sangradetextonormal"/>
        <w:rPr>
          <w:sz w:val="22"/>
          <w:szCs w:val="22"/>
        </w:rPr>
      </w:pPr>
      <w:r w:rsidRPr="00165385">
        <w:rPr>
          <w:sz w:val="22"/>
          <w:szCs w:val="22"/>
        </w:rPr>
        <w:t>a) Formalización de los nuevos estándares que reflejan la mejora en manuales de: operación, procedimientos, especificaciones de nuevos límites de control, etc.</w:t>
      </w:r>
    </w:p>
    <w:p w:rsidR="000C6FA4" w:rsidRPr="00165385" w:rsidRDefault="000C6FA4" w:rsidP="000C6FA4">
      <w:pPr>
        <w:pStyle w:val="Sangradetextonormal"/>
        <w:rPr>
          <w:sz w:val="22"/>
          <w:szCs w:val="22"/>
        </w:rPr>
      </w:pPr>
    </w:p>
    <w:p w:rsidR="000C6FA4" w:rsidRPr="00165385" w:rsidRDefault="000C6FA4" w:rsidP="000C6FA4">
      <w:pPr>
        <w:pStyle w:val="Sangradetextonormal"/>
        <w:rPr>
          <w:sz w:val="22"/>
          <w:szCs w:val="22"/>
        </w:rPr>
      </w:pPr>
      <w:r w:rsidRPr="00165385">
        <w:rPr>
          <w:sz w:val="22"/>
          <w:szCs w:val="22"/>
        </w:rPr>
        <w:t>b) Comunicación de los nuevos estándares a todos los que resulten involucrados.</w:t>
      </w:r>
    </w:p>
    <w:p w:rsidR="000C6FA4" w:rsidRPr="00165385" w:rsidRDefault="000C6FA4" w:rsidP="000C6FA4">
      <w:pPr>
        <w:pStyle w:val="Sangradetextonormal"/>
        <w:rPr>
          <w:sz w:val="22"/>
          <w:szCs w:val="22"/>
        </w:rPr>
      </w:pPr>
    </w:p>
    <w:p w:rsidR="000C6FA4" w:rsidRPr="00165385" w:rsidRDefault="000C6FA4" w:rsidP="000C6FA4">
      <w:pPr>
        <w:pStyle w:val="Sangradetextonormal"/>
        <w:rPr>
          <w:sz w:val="22"/>
          <w:szCs w:val="22"/>
        </w:rPr>
      </w:pPr>
      <w:r w:rsidRPr="00165385">
        <w:rPr>
          <w:sz w:val="22"/>
          <w:szCs w:val="22"/>
        </w:rPr>
        <w:t>c) Capacitación y entrenamiento al personal.</w:t>
      </w:r>
    </w:p>
    <w:p w:rsidR="000C6FA4" w:rsidRPr="00165385" w:rsidRDefault="000C6FA4" w:rsidP="000C6FA4">
      <w:pPr>
        <w:pStyle w:val="Sangradetextonormal"/>
        <w:rPr>
          <w:sz w:val="22"/>
          <w:szCs w:val="22"/>
        </w:rPr>
      </w:pPr>
    </w:p>
    <w:p w:rsidR="000C6FA4" w:rsidRDefault="000C6FA4" w:rsidP="000C6FA4">
      <w:pPr>
        <w:pStyle w:val="Sangradetextonormal"/>
        <w:rPr>
          <w:sz w:val="22"/>
          <w:szCs w:val="22"/>
        </w:rPr>
      </w:pPr>
      <w:r w:rsidRPr="00165385">
        <w:rPr>
          <w:sz w:val="22"/>
          <w:szCs w:val="22"/>
        </w:rPr>
        <w:t>d) Diseño de un sistema de monitoreo para verificar la aplic</w:t>
      </w:r>
      <w:r>
        <w:rPr>
          <w:sz w:val="22"/>
          <w:szCs w:val="22"/>
        </w:rPr>
        <w:t>ación de los nuevos estándares.</w:t>
      </w:r>
    </w:p>
    <w:p w:rsidR="000C6FA4" w:rsidRPr="00165385" w:rsidRDefault="000C6FA4" w:rsidP="000C6FA4">
      <w:pPr>
        <w:pStyle w:val="Sangradetextonormal"/>
        <w:rPr>
          <w:sz w:val="22"/>
          <w:szCs w:val="22"/>
        </w:rPr>
      </w:pPr>
      <w:r>
        <w:t xml:space="preserve"> </w:t>
      </w:r>
    </w:p>
    <w:p w:rsidR="000C6FA4" w:rsidRPr="00165385" w:rsidRDefault="000C6FA4" w:rsidP="000C6FA4">
      <w:pPr>
        <w:pStyle w:val="Sangradetextonormal"/>
        <w:ind w:left="568" w:hanging="284"/>
        <w:rPr>
          <w:sz w:val="22"/>
          <w:szCs w:val="22"/>
        </w:rPr>
      </w:pPr>
      <w:r w:rsidRPr="00165385">
        <w:rPr>
          <w:sz w:val="22"/>
          <w:szCs w:val="22"/>
        </w:rPr>
        <w:t xml:space="preserve">c) Selección de un problema de entre todos los muchos problemas que se hayan identificado. La elección de este problema debe estar en función de su importancia (debe ser mucho </w:t>
      </w:r>
      <w:r w:rsidRPr="00165385">
        <w:rPr>
          <w:sz w:val="22"/>
          <w:szCs w:val="22"/>
        </w:rPr>
        <w:t>más</w:t>
      </w:r>
      <w:r w:rsidRPr="00165385">
        <w:rPr>
          <w:sz w:val="22"/>
          <w:szCs w:val="22"/>
        </w:rPr>
        <w:t xml:space="preserve"> importante que cualquier otro) y del objetivo de mejora que se tenga: la calidad, la disponibilidad, la seguridad, el ambiente de trabajo, del servicio, etc.</w:t>
      </w:r>
    </w:p>
    <w:p w:rsidR="000C6FA4" w:rsidRPr="00165385" w:rsidRDefault="000C6FA4" w:rsidP="000C6FA4">
      <w:pPr>
        <w:pStyle w:val="Sangradetextonormal"/>
        <w:rPr>
          <w:sz w:val="22"/>
          <w:szCs w:val="22"/>
        </w:rPr>
      </w:pPr>
    </w:p>
    <w:p w:rsidR="000C6FA4" w:rsidRPr="00165385" w:rsidRDefault="000C6FA4" w:rsidP="000C6FA4">
      <w:pPr>
        <w:pStyle w:val="Sangradetextonormal"/>
        <w:rPr>
          <w:sz w:val="22"/>
          <w:szCs w:val="22"/>
        </w:rPr>
      </w:pPr>
      <w:r w:rsidRPr="00165385">
        <w:rPr>
          <w:sz w:val="22"/>
          <w:szCs w:val="22"/>
        </w:rPr>
        <w:t xml:space="preserve">d) Definición de los responsables de solucionar el problema. Puede ser una persona, un equipo de personas como por ejemplo un Equipo de Mejora o un </w:t>
      </w:r>
      <w:bookmarkStart w:id="0" w:name="_GoBack"/>
      <w:bookmarkEnd w:id="0"/>
      <w:r w:rsidRPr="00165385">
        <w:rPr>
          <w:sz w:val="22"/>
          <w:szCs w:val="22"/>
        </w:rPr>
        <w:t>Círculo</w:t>
      </w:r>
      <w:r w:rsidRPr="00165385">
        <w:rPr>
          <w:sz w:val="22"/>
          <w:szCs w:val="22"/>
        </w:rPr>
        <w:t xml:space="preserve"> de Calidad.</w:t>
      </w:r>
    </w:p>
    <w:p w:rsidR="000C6FA4" w:rsidRPr="00165385" w:rsidRDefault="000C6FA4" w:rsidP="000C6FA4">
      <w:pPr>
        <w:pStyle w:val="Sangradetextonormal"/>
        <w:rPr>
          <w:sz w:val="22"/>
          <w:szCs w:val="22"/>
        </w:rPr>
      </w:pPr>
    </w:p>
    <w:p w:rsidR="000C6FA4" w:rsidRPr="00165385" w:rsidRDefault="000C6FA4" w:rsidP="000C6FA4">
      <w:pPr>
        <w:pStyle w:val="Sangradetextonormal"/>
        <w:rPr>
          <w:sz w:val="22"/>
          <w:szCs w:val="22"/>
        </w:rPr>
      </w:pPr>
      <w:r w:rsidRPr="00165385">
        <w:rPr>
          <w:sz w:val="22"/>
          <w:szCs w:val="22"/>
        </w:rPr>
        <w:t>e) Elaboración de un presupuesto para la mejora y un cronograma de actividades (Diagrama de Gant) que nos permita planear lo que queremos o necesitamos en función del tiempo.</w:t>
      </w:r>
    </w:p>
    <w:p w:rsidR="000C6FA4" w:rsidRPr="00165385" w:rsidRDefault="000C6FA4" w:rsidP="000C6FA4">
      <w:pPr>
        <w:autoSpaceDE w:val="0"/>
        <w:autoSpaceDN w:val="0"/>
        <w:adjustRightInd w:val="0"/>
        <w:jc w:val="both"/>
        <w:rPr>
          <w:rFonts w:ascii="Arial" w:hAnsi="Arial" w:cs="Arial"/>
        </w:rPr>
      </w:pPr>
    </w:p>
    <w:p w:rsidR="000C6FA4" w:rsidRPr="00165385" w:rsidRDefault="000C6FA4" w:rsidP="000C6FA4">
      <w:pPr>
        <w:autoSpaceDE w:val="0"/>
        <w:autoSpaceDN w:val="0"/>
        <w:adjustRightInd w:val="0"/>
        <w:jc w:val="both"/>
        <w:rPr>
          <w:rFonts w:ascii="Arial" w:hAnsi="Arial" w:cs="Arial"/>
        </w:rPr>
      </w:pPr>
    </w:p>
    <w:p w:rsidR="000C6FA4" w:rsidRDefault="000C6FA4" w:rsidP="000C6FA4">
      <w:pPr>
        <w:autoSpaceDE w:val="0"/>
        <w:autoSpaceDN w:val="0"/>
        <w:adjustRightInd w:val="0"/>
        <w:jc w:val="both"/>
        <w:rPr>
          <w:rFonts w:ascii="Arial" w:hAnsi="Arial" w:cs="Arial"/>
          <w:b/>
          <w:bCs/>
        </w:rPr>
      </w:pPr>
    </w:p>
    <w:p w:rsidR="000C6FA4" w:rsidRDefault="000C6FA4" w:rsidP="000C6FA4">
      <w:pPr>
        <w:autoSpaceDE w:val="0"/>
        <w:autoSpaceDN w:val="0"/>
        <w:adjustRightInd w:val="0"/>
        <w:jc w:val="both"/>
        <w:rPr>
          <w:rFonts w:ascii="Arial" w:hAnsi="Arial" w:cs="Arial"/>
          <w:b/>
          <w:bCs/>
        </w:rPr>
      </w:pPr>
    </w:p>
    <w:p w:rsidR="000C6FA4" w:rsidRPr="00165385" w:rsidRDefault="000C6FA4" w:rsidP="00165385">
      <w:pPr>
        <w:jc w:val="both"/>
        <w:rPr>
          <w:rFonts w:ascii="Arial" w:hAnsi="Arial" w:cs="Arial"/>
        </w:rPr>
      </w:pPr>
      <w:r>
        <w:rPr>
          <w:rFonts w:ascii="Arial" w:hAnsi="Arial" w:cs="Arial"/>
        </w:rPr>
        <w:t xml:space="preserve"> </w:t>
      </w:r>
    </w:p>
    <w:sectPr w:rsidR="000C6FA4" w:rsidRPr="00165385">
      <w:footerReference w:type="default" r:id="rId1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6FA4" w:rsidRDefault="000C6FA4" w:rsidP="000C6FA4">
      <w:pPr>
        <w:spacing w:after="0" w:line="240" w:lineRule="auto"/>
      </w:pPr>
      <w:r>
        <w:separator/>
      </w:r>
    </w:p>
  </w:endnote>
  <w:endnote w:type="continuationSeparator" w:id="0">
    <w:p w:rsidR="000C6FA4" w:rsidRDefault="000C6FA4" w:rsidP="000C6F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6FA4" w:rsidRDefault="000C6FA4">
    <w:pPr>
      <w:pStyle w:val="Piedepgina"/>
    </w:pPr>
    <w:r>
      <w:t xml:space="preserve">                                                                                                                                         OMAR ISLAS SÁNCHEZ</w:t>
    </w:r>
  </w:p>
  <w:p w:rsidR="000C6FA4" w:rsidRDefault="000C6FA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6FA4" w:rsidRDefault="000C6FA4" w:rsidP="000C6FA4">
      <w:pPr>
        <w:spacing w:after="0" w:line="240" w:lineRule="auto"/>
      </w:pPr>
      <w:r>
        <w:separator/>
      </w:r>
    </w:p>
  </w:footnote>
  <w:footnote w:type="continuationSeparator" w:id="0">
    <w:p w:rsidR="000C6FA4" w:rsidRDefault="000C6FA4" w:rsidP="000C6F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B1025D"/>
    <w:multiLevelType w:val="hybridMultilevel"/>
    <w:tmpl w:val="429226D6"/>
    <w:lvl w:ilvl="0" w:tplc="984AC14E">
      <w:start w:val="1"/>
      <w:numFmt w:val="lowerLetter"/>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7D3"/>
    <w:rsid w:val="000C5CD7"/>
    <w:rsid w:val="000C6FA4"/>
    <w:rsid w:val="00165385"/>
    <w:rsid w:val="002D37D3"/>
    <w:rsid w:val="00D47305"/>
    <w:rsid w:val="00D94AC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D94ACD"/>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deglobo">
    <w:name w:val="Balloon Text"/>
    <w:basedOn w:val="Normal"/>
    <w:link w:val="TextodegloboCar"/>
    <w:uiPriority w:val="99"/>
    <w:semiHidden/>
    <w:unhideWhenUsed/>
    <w:rsid w:val="00D94AC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94ACD"/>
    <w:rPr>
      <w:rFonts w:ascii="Tahoma" w:hAnsi="Tahoma" w:cs="Tahoma"/>
      <w:sz w:val="16"/>
      <w:szCs w:val="16"/>
    </w:rPr>
  </w:style>
  <w:style w:type="paragraph" w:styleId="Sangradetextonormal">
    <w:name w:val="Body Text Indent"/>
    <w:basedOn w:val="Normal"/>
    <w:link w:val="SangradetextonormalCar"/>
    <w:rsid w:val="00165385"/>
    <w:pPr>
      <w:autoSpaceDE w:val="0"/>
      <w:autoSpaceDN w:val="0"/>
      <w:adjustRightInd w:val="0"/>
      <w:spacing w:after="0" w:line="240" w:lineRule="auto"/>
      <w:ind w:left="540" w:hanging="256"/>
      <w:jc w:val="both"/>
    </w:pPr>
    <w:rPr>
      <w:rFonts w:ascii="Arial" w:eastAsia="Times New Roman" w:hAnsi="Arial" w:cs="Arial"/>
      <w:sz w:val="20"/>
      <w:szCs w:val="20"/>
      <w:lang w:val="es-ES" w:eastAsia="es-ES"/>
    </w:rPr>
  </w:style>
  <w:style w:type="character" w:customStyle="1" w:styleId="SangradetextonormalCar">
    <w:name w:val="Sangría de texto normal Car"/>
    <w:basedOn w:val="Fuentedeprrafopredeter"/>
    <w:link w:val="Sangradetextonormal"/>
    <w:rsid w:val="00165385"/>
    <w:rPr>
      <w:rFonts w:ascii="Arial" w:eastAsia="Times New Roman" w:hAnsi="Arial" w:cs="Arial"/>
      <w:sz w:val="20"/>
      <w:szCs w:val="20"/>
      <w:lang w:val="es-ES" w:eastAsia="es-ES"/>
    </w:rPr>
  </w:style>
  <w:style w:type="paragraph" w:styleId="Sangra2detindependiente">
    <w:name w:val="Body Text Indent 2"/>
    <w:basedOn w:val="Normal"/>
    <w:link w:val="Sangra2detindependienteCar"/>
    <w:rsid w:val="00165385"/>
    <w:pPr>
      <w:autoSpaceDE w:val="0"/>
      <w:autoSpaceDN w:val="0"/>
      <w:adjustRightInd w:val="0"/>
      <w:spacing w:after="0" w:line="240" w:lineRule="auto"/>
      <w:ind w:left="540"/>
      <w:jc w:val="both"/>
    </w:pPr>
    <w:rPr>
      <w:rFonts w:ascii="Arial" w:eastAsia="Times New Roman" w:hAnsi="Arial" w:cs="Arial"/>
      <w:sz w:val="20"/>
      <w:szCs w:val="20"/>
      <w:lang w:val="es-ES" w:eastAsia="es-ES"/>
    </w:rPr>
  </w:style>
  <w:style w:type="character" w:customStyle="1" w:styleId="Sangra2detindependienteCar">
    <w:name w:val="Sangría 2 de t. independiente Car"/>
    <w:basedOn w:val="Fuentedeprrafopredeter"/>
    <w:link w:val="Sangra2detindependiente"/>
    <w:rsid w:val="00165385"/>
    <w:rPr>
      <w:rFonts w:ascii="Arial" w:eastAsia="Times New Roman" w:hAnsi="Arial" w:cs="Arial"/>
      <w:sz w:val="20"/>
      <w:szCs w:val="20"/>
      <w:lang w:val="es-ES" w:eastAsia="es-ES"/>
    </w:rPr>
  </w:style>
  <w:style w:type="paragraph" w:styleId="Sangra3detindependiente">
    <w:name w:val="Body Text Indent 3"/>
    <w:basedOn w:val="Normal"/>
    <w:link w:val="Sangra3detindependienteCar"/>
    <w:rsid w:val="00165385"/>
    <w:pPr>
      <w:autoSpaceDE w:val="0"/>
      <w:autoSpaceDN w:val="0"/>
      <w:adjustRightInd w:val="0"/>
      <w:spacing w:after="0" w:line="240" w:lineRule="auto"/>
      <w:ind w:firstLine="284"/>
      <w:jc w:val="both"/>
    </w:pPr>
    <w:rPr>
      <w:rFonts w:ascii="Arial" w:eastAsia="Times New Roman" w:hAnsi="Arial" w:cs="Arial"/>
      <w:sz w:val="20"/>
      <w:szCs w:val="20"/>
      <w:lang w:val="es-ES" w:eastAsia="es-ES"/>
    </w:rPr>
  </w:style>
  <w:style w:type="character" w:customStyle="1" w:styleId="Sangra3detindependienteCar">
    <w:name w:val="Sangría 3 de t. independiente Car"/>
    <w:basedOn w:val="Fuentedeprrafopredeter"/>
    <w:link w:val="Sangra3detindependiente"/>
    <w:rsid w:val="00165385"/>
    <w:rPr>
      <w:rFonts w:ascii="Arial" w:eastAsia="Times New Roman" w:hAnsi="Arial" w:cs="Arial"/>
      <w:sz w:val="20"/>
      <w:szCs w:val="20"/>
      <w:lang w:val="es-ES" w:eastAsia="es-ES"/>
    </w:rPr>
  </w:style>
  <w:style w:type="paragraph" w:styleId="Textoindependiente3">
    <w:name w:val="Body Text 3"/>
    <w:basedOn w:val="Normal"/>
    <w:link w:val="Textoindependiente3Car"/>
    <w:rsid w:val="00165385"/>
    <w:pPr>
      <w:autoSpaceDE w:val="0"/>
      <w:autoSpaceDN w:val="0"/>
      <w:adjustRightInd w:val="0"/>
      <w:spacing w:after="0" w:line="240" w:lineRule="auto"/>
      <w:jc w:val="both"/>
    </w:pPr>
    <w:rPr>
      <w:rFonts w:ascii="Arial" w:eastAsia="Times New Roman" w:hAnsi="Arial" w:cs="Arial"/>
      <w:sz w:val="20"/>
      <w:szCs w:val="20"/>
      <w:lang w:val="es-ES" w:eastAsia="es-ES"/>
    </w:rPr>
  </w:style>
  <w:style w:type="character" w:customStyle="1" w:styleId="Textoindependiente3Car">
    <w:name w:val="Texto independiente 3 Car"/>
    <w:basedOn w:val="Fuentedeprrafopredeter"/>
    <w:link w:val="Textoindependiente3"/>
    <w:rsid w:val="00165385"/>
    <w:rPr>
      <w:rFonts w:ascii="Arial" w:eastAsia="Times New Roman" w:hAnsi="Arial" w:cs="Arial"/>
      <w:sz w:val="20"/>
      <w:szCs w:val="20"/>
      <w:lang w:val="es-ES" w:eastAsia="es-ES"/>
    </w:rPr>
  </w:style>
  <w:style w:type="paragraph" w:styleId="Encabezado">
    <w:name w:val="header"/>
    <w:basedOn w:val="Normal"/>
    <w:link w:val="EncabezadoCar"/>
    <w:uiPriority w:val="99"/>
    <w:unhideWhenUsed/>
    <w:rsid w:val="000C6FA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C6FA4"/>
  </w:style>
  <w:style w:type="paragraph" w:styleId="Piedepgina">
    <w:name w:val="footer"/>
    <w:basedOn w:val="Normal"/>
    <w:link w:val="PiedepginaCar"/>
    <w:uiPriority w:val="99"/>
    <w:unhideWhenUsed/>
    <w:rsid w:val="000C6FA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C6F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D94ACD"/>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deglobo">
    <w:name w:val="Balloon Text"/>
    <w:basedOn w:val="Normal"/>
    <w:link w:val="TextodegloboCar"/>
    <w:uiPriority w:val="99"/>
    <w:semiHidden/>
    <w:unhideWhenUsed/>
    <w:rsid w:val="00D94AC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94ACD"/>
    <w:rPr>
      <w:rFonts w:ascii="Tahoma" w:hAnsi="Tahoma" w:cs="Tahoma"/>
      <w:sz w:val="16"/>
      <w:szCs w:val="16"/>
    </w:rPr>
  </w:style>
  <w:style w:type="paragraph" w:styleId="Sangradetextonormal">
    <w:name w:val="Body Text Indent"/>
    <w:basedOn w:val="Normal"/>
    <w:link w:val="SangradetextonormalCar"/>
    <w:rsid w:val="00165385"/>
    <w:pPr>
      <w:autoSpaceDE w:val="0"/>
      <w:autoSpaceDN w:val="0"/>
      <w:adjustRightInd w:val="0"/>
      <w:spacing w:after="0" w:line="240" w:lineRule="auto"/>
      <w:ind w:left="540" w:hanging="256"/>
      <w:jc w:val="both"/>
    </w:pPr>
    <w:rPr>
      <w:rFonts w:ascii="Arial" w:eastAsia="Times New Roman" w:hAnsi="Arial" w:cs="Arial"/>
      <w:sz w:val="20"/>
      <w:szCs w:val="20"/>
      <w:lang w:val="es-ES" w:eastAsia="es-ES"/>
    </w:rPr>
  </w:style>
  <w:style w:type="character" w:customStyle="1" w:styleId="SangradetextonormalCar">
    <w:name w:val="Sangría de texto normal Car"/>
    <w:basedOn w:val="Fuentedeprrafopredeter"/>
    <w:link w:val="Sangradetextonormal"/>
    <w:rsid w:val="00165385"/>
    <w:rPr>
      <w:rFonts w:ascii="Arial" w:eastAsia="Times New Roman" w:hAnsi="Arial" w:cs="Arial"/>
      <w:sz w:val="20"/>
      <w:szCs w:val="20"/>
      <w:lang w:val="es-ES" w:eastAsia="es-ES"/>
    </w:rPr>
  </w:style>
  <w:style w:type="paragraph" w:styleId="Sangra2detindependiente">
    <w:name w:val="Body Text Indent 2"/>
    <w:basedOn w:val="Normal"/>
    <w:link w:val="Sangra2detindependienteCar"/>
    <w:rsid w:val="00165385"/>
    <w:pPr>
      <w:autoSpaceDE w:val="0"/>
      <w:autoSpaceDN w:val="0"/>
      <w:adjustRightInd w:val="0"/>
      <w:spacing w:after="0" w:line="240" w:lineRule="auto"/>
      <w:ind w:left="540"/>
      <w:jc w:val="both"/>
    </w:pPr>
    <w:rPr>
      <w:rFonts w:ascii="Arial" w:eastAsia="Times New Roman" w:hAnsi="Arial" w:cs="Arial"/>
      <w:sz w:val="20"/>
      <w:szCs w:val="20"/>
      <w:lang w:val="es-ES" w:eastAsia="es-ES"/>
    </w:rPr>
  </w:style>
  <w:style w:type="character" w:customStyle="1" w:styleId="Sangra2detindependienteCar">
    <w:name w:val="Sangría 2 de t. independiente Car"/>
    <w:basedOn w:val="Fuentedeprrafopredeter"/>
    <w:link w:val="Sangra2detindependiente"/>
    <w:rsid w:val="00165385"/>
    <w:rPr>
      <w:rFonts w:ascii="Arial" w:eastAsia="Times New Roman" w:hAnsi="Arial" w:cs="Arial"/>
      <w:sz w:val="20"/>
      <w:szCs w:val="20"/>
      <w:lang w:val="es-ES" w:eastAsia="es-ES"/>
    </w:rPr>
  </w:style>
  <w:style w:type="paragraph" w:styleId="Sangra3detindependiente">
    <w:name w:val="Body Text Indent 3"/>
    <w:basedOn w:val="Normal"/>
    <w:link w:val="Sangra3detindependienteCar"/>
    <w:rsid w:val="00165385"/>
    <w:pPr>
      <w:autoSpaceDE w:val="0"/>
      <w:autoSpaceDN w:val="0"/>
      <w:adjustRightInd w:val="0"/>
      <w:spacing w:after="0" w:line="240" w:lineRule="auto"/>
      <w:ind w:firstLine="284"/>
      <w:jc w:val="both"/>
    </w:pPr>
    <w:rPr>
      <w:rFonts w:ascii="Arial" w:eastAsia="Times New Roman" w:hAnsi="Arial" w:cs="Arial"/>
      <w:sz w:val="20"/>
      <w:szCs w:val="20"/>
      <w:lang w:val="es-ES" w:eastAsia="es-ES"/>
    </w:rPr>
  </w:style>
  <w:style w:type="character" w:customStyle="1" w:styleId="Sangra3detindependienteCar">
    <w:name w:val="Sangría 3 de t. independiente Car"/>
    <w:basedOn w:val="Fuentedeprrafopredeter"/>
    <w:link w:val="Sangra3detindependiente"/>
    <w:rsid w:val="00165385"/>
    <w:rPr>
      <w:rFonts w:ascii="Arial" w:eastAsia="Times New Roman" w:hAnsi="Arial" w:cs="Arial"/>
      <w:sz w:val="20"/>
      <w:szCs w:val="20"/>
      <w:lang w:val="es-ES" w:eastAsia="es-ES"/>
    </w:rPr>
  </w:style>
  <w:style w:type="paragraph" w:styleId="Textoindependiente3">
    <w:name w:val="Body Text 3"/>
    <w:basedOn w:val="Normal"/>
    <w:link w:val="Textoindependiente3Car"/>
    <w:rsid w:val="00165385"/>
    <w:pPr>
      <w:autoSpaceDE w:val="0"/>
      <w:autoSpaceDN w:val="0"/>
      <w:adjustRightInd w:val="0"/>
      <w:spacing w:after="0" w:line="240" w:lineRule="auto"/>
      <w:jc w:val="both"/>
    </w:pPr>
    <w:rPr>
      <w:rFonts w:ascii="Arial" w:eastAsia="Times New Roman" w:hAnsi="Arial" w:cs="Arial"/>
      <w:sz w:val="20"/>
      <w:szCs w:val="20"/>
      <w:lang w:val="es-ES" w:eastAsia="es-ES"/>
    </w:rPr>
  </w:style>
  <w:style w:type="character" w:customStyle="1" w:styleId="Textoindependiente3Car">
    <w:name w:val="Texto independiente 3 Car"/>
    <w:basedOn w:val="Fuentedeprrafopredeter"/>
    <w:link w:val="Textoindependiente3"/>
    <w:rsid w:val="00165385"/>
    <w:rPr>
      <w:rFonts w:ascii="Arial" w:eastAsia="Times New Roman" w:hAnsi="Arial" w:cs="Arial"/>
      <w:sz w:val="20"/>
      <w:szCs w:val="20"/>
      <w:lang w:val="es-ES" w:eastAsia="es-ES"/>
    </w:rPr>
  </w:style>
  <w:style w:type="paragraph" w:styleId="Encabezado">
    <w:name w:val="header"/>
    <w:basedOn w:val="Normal"/>
    <w:link w:val="EncabezadoCar"/>
    <w:uiPriority w:val="99"/>
    <w:unhideWhenUsed/>
    <w:rsid w:val="000C6FA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C6FA4"/>
  </w:style>
  <w:style w:type="paragraph" w:styleId="Piedepgina">
    <w:name w:val="footer"/>
    <w:basedOn w:val="Normal"/>
    <w:link w:val="PiedepginaCar"/>
    <w:uiPriority w:val="99"/>
    <w:unhideWhenUsed/>
    <w:rsid w:val="000C6FA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C6F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1039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4.jpeg"/><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google.com.mx/url?q=http://televisadeportes.esmas.com/video/programas-tv/accion/&amp;sa=U&amp;ei=5YA0U933M8bo2AXe5YGgCQ&amp;ved=0CCwQ9QEwAA&amp;usg=AFQjCNFLrfYNkjMG3UVuFTh-nVT7FrahHg" TargetMode="External"/><Relationship Id="rId17"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hyperlink" Target="http://www.google.com.mx/url?q=http://www.muycomputerpro.com/2012/01/17/sector-it-estandarizacion-nube&amp;sa=U&amp;ei=0380U7-cOMes2QWPxIGYDg&amp;ved=0CC4Q9QEwAQ&amp;usg=AFQjCNER8telpg3nR5I-vTr04VnK9kTQKg"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oogle.com.mx/url?q=http://sistemahit.blogspot.com/2011/08/la-observacion-en-el-metodo-cientifico.html&amp;sa=U&amp;ei=IIA0U4W2HKGD2AWRy4HQAw&amp;ved=0CC4Q9QEwAQ&amp;usg=AFQjCNGVXRuonyAoFNCA-YashaYS5fA8wQ" TargetMode="External"/><Relationship Id="rId14" Type="http://schemas.openxmlformats.org/officeDocument/2006/relationships/hyperlink" Target="http://www.google.com.mx/url?q=http://www.freepik.es/vector-gratis/de-verificacion_519261.htm&amp;sa=U&amp;ei=lYA0U_61GsiQ2AXq_ICoAQ&amp;ved=0CD4Q9QEwCQ&amp;usg=AFQjCNG_AFEmkLy9dlmrRRDyrDRDXPazS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6</Pages>
  <Words>968</Words>
  <Characters>5326</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ALUMNO25</dc:creator>
  <cp:lastModifiedBy>ALUMNO25</cp:lastModifiedBy>
  <cp:revision>1</cp:revision>
  <dcterms:created xsi:type="dcterms:W3CDTF">2014-03-27T18:52:00Z</dcterms:created>
  <dcterms:modified xsi:type="dcterms:W3CDTF">2014-03-27T19:57:00Z</dcterms:modified>
</cp:coreProperties>
</file>