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8" w:rsidRDefault="00F31368" w:rsidP="00F313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F31368" w:rsidRDefault="00F31368" w:rsidP="00F313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CERO DEFECTOS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(CROSBY)</w:t>
      </w:r>
    </w:p>
    <w:p w:rsidR="00F31368" w:rsidRPr="00F31368" w:rsidRDefault="00F31368" w:rsidP="00F313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F31368" w:rsidRDefault="00F31368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F31368" w:rsidRDefault="00F31368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C36382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El concepto original de 1961, era más o menos el siguiente: Las personas han sido perfectamente condicionadas en su vida privada a aceptar el hecho de que las personas no son perfectas y que, por tanto, es lógico que cometan errores. Cuando ingresan en la vida industrial, tal forma de pensar se encuentra muy enraizada. A menudo se escucha decir: “Las personas son seres humanos y los humanos cometen errores. Nada puede ser perfecto mientras intervengan seres humanos”, y así sucesivamente. Los errores son causados por dos factores: falta de conocimiento y falta de atención. El conocimiento puede medirse y las deficiencias se corrigen a través de medios comprobados. La falta de atención deberá de corregirse por la propia persona. La persona que se compromete a vigilar cada detalle y a evitar con cuidado los errores, está dando un paso enorme hacia la fijación de la meta de Cero Defectos en todas las cosas</w:t>
      </w:r>
      <w:bookmarkStart w:id="0" w:name="_GoBack"/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.</w:t>
      </w:r>
      <w:bookmarkEnd w:id="0"/>
    </w:p>
    <w:p w:rsidR="00F31368" w:rsidRPr="00F31368" w:rsidRDefault="00F31368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LAS 6 C’ S  DE CROSBY 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1.- comprensión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5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pacing w:val="-15"/>
          <w:sz w:val="24"/>
          <w:szCs w:val="24"/>
          <w:bdr w:val="none" w:sz="0" w:space="0" w:color="auto" w:frame="1"/>
          <w:lang w:eastAsia="es-MX"/>
        </w:rPr>
        <w:t>2.- Competencia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3.- Compromiso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4.- Comunicación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5.- Corrección</w:t>
      </w:r>
    </w:p>
    <w:p w:rsidR="00C36382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6.- Continuidad</w:t>
      </w:r>
    </w:p>
    <w:p w:rsidR="00F31368" w:rsidRPr="00F31368" w:rsidRDefault="00F31368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5"/>
          <w:sz w:val="24"/>
          <w:szCs w:val="24"/>
          <w:bdr w:val="none" w:sz="0" w:space="0" w:color="auto" w:frame="1"/>
          <w:lang w:eastAsia="es-MX"/>
        </w:rPr>
      </w:pP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</w:pP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3136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MX"/>
        </w:rPr>
        <w:t>LAS 3 T’S DE CROSBY 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1.- Tiempo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2.- Talento</w:t>
      </w:r>
    </w:p>
    <w:p w:rsidR="00C36382" w:rsidRPr="00F31368" w:rsidRDefault="00C36382" w:rsidP="00F31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3136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3.- Tesoro</w:t>
      </w:r>
    </w:p>
    <w:p w:rsidR="00812CC0" w:rsidRPr="00F31368" w:rsidRDefault="00812CC0" w:rsidP="00F31368">
      <w:pPr>
        <w:jc w:val="both"/>
        <w:rPr>
          <w:rFonts w:ascii="Arial" w:hAnsi="Arial" w:cs="Arial"/>
          <w:sz w:val="24"/>
          <w:szCs w:val="24"/>
        </w:rPr>
      </w:pPr>
    </w:p>
    <w:sectPr w:rsidR="00812CC0" w:rsidRPr="00F31368" w:rsidSect="00F31368">
      <w:footerReference w:type="default" r:id="rId7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A8" w:rsidRDefault="001D63A8" w:rsidP="00F31368">
      <w:pPr>
        <w:spacing w:after="0" w:line="240" w:lineRule="auto"/>
      </w:pPr>
      <w:r>
        <w:separator/>
      </w:r>
    </w:p>
  </w:endnote>
  <w:endnote w:type="continuationSeparator" w:id="0">
    <w:p w:rsidR="001D63A8" w:rsidRDefault="001D63A8" w:rsidP="00F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OMAR ISLAS SÁNCHEZ    HERRAMIENTAS DE ANALISIS DE LA CALIDAD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F3136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1368" w:rsidRDefault="00F31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A8" w:rsidRDefault="001D63A8" w:rsidP="00F31368">
      <w:pPr>
        <w:spacing w:after="0" w:line="240" w:lineRule="auto"/>
      </w:pPr>
      <w:r>
        <w:separator/>
      </w:r>
    </w:p>
  </w:footnote>
  <w:footnote w:type="continuationSeparator" w:id="0">
    <w:p w:rsidR="001D63A8" w:rsidRDefault="001D63A8" w:rsidP="00F3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82"/>
    <w:rsid w:val="001D63A8"/>
    <w:rsid w:val="00202365"/>
    <w:rsid w:val="00812CC0"/>
    <w:rsid w:val="00C36382"/>
    <w:rsid w:val="00F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36382"/>
  </w:style>
  <w:style w:type="character" w:customStyle="1" w:styleId="apple-converted-space">
    <w:name w:val="apple-converted-space"/>
    <w:basedOn w:val="Fuentedeprrafopredeter"/>
    <w:rsid w:val="00C36382"/>
  </w:style>
  <w:style w:type="paragraph" w:styleId="Encabezado">
    <w:name w:val="header"/>
    <w:basedOn w:val="Normal"/>
    <w:link w:val="EncabezadoCar"/>
    <w:uiPriority w:val="99"/>
    <w:unhideWhenUsed/>
    <w:rsid w:val="00F3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68"/>
  </w:style>
  <w:style w:type="paragraph" w:styleId="Piedepgina">
    <w:name w:val="footer"/>
    <w:basedOn w:val="Normal"/>
    <w:link w:val="PiedepginaCar"/>
    <w:uiPriority w:val="99"/>
    <w:unhideWhenUsed/>
    <w:rsid w:val="00F3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68"/>
  </w:style>
  <w:style w:type="paragraph" w:styleId="Textodeglobo">
    <w:name w:val="Balloon Text"/>
    <w:basedOn w:val="Normal"/>
    <w:link w:val="TextodegloboCar"/>
    <w:uiPriority w:val="99"/>
    <w:semiHidden/>
    <w:unhideWhenUsed/>
    <w:rsid w:val="00F3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36382"/>
  </w:style>
  <w:style w:type="character" w:customStyle="1" w:styleId="apple-converted-space">
    <w:name w:val="apple-converted-space"/>
    <w:basedOn w:val="Fuentedeprrafopredeter"/>
    <w:rsid w:val="00C36382"/>
  </w:style>
  <w:style w:type="paragraph" w:styleId="Encabezado">
    <w:name w:val="header"/>
    <w:basedOn w:val="Normal"/>
    <w:link w:val="EncabezadoCar"/>
    <w:uiPriority w:val="99"/>
    <w:unhideWhenUsed/>
    <w:rsid w:val="00F3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68"/>
  </w:style>
  <w:style w:type="paragraph" w:styleId="Piedepgina">
    <w:name w:val="footer"/>
    <w:basedOn w:val="Normal"/>
    <w:link w:val="PiedepginaCar"/>
    <w:uiPriority w:val="99"/>
    <w:unhideWhenUsed/>
    <w:rsid w:val="00F31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68"/>
  </w:style>
  <w:style w:type="paragraph" w:styleId="Textodeglobo">
    <w:name w:val="Balloon Text"/>
    <w:basedOn w:val="Normal"/>
    <w:link w:val="TextodegloboCar"/>
    <w:uiPriority w:val="99"/>
    <w:semiHidden/>
    <w:unhideWhenUsed/>
    <w:rsid w:val="00F3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Atonal Ramirez</dc:creator>
  <cp:lastModifiedBy>ALUMNO25</cp:lastModifiedBy>
  <cp:revision>2</cp:revision>
  <dcterms:created xsi:type="dcterms:W3CDTF">2014-06-02T18:31:00Z</dcterms:created>
  <dcterms:modified xsi:type="dcterms:W3CDTF">2014-06-02T18:31:00Z</dcterms:modified>
</cp:coreProperties>
</file>